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BC" w:rsidRDefault="005F55BC" w:rsidP="005F55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</w:p>
    <w:p w:rsidR="005F55BC" w:rsidRDefault="005F55BC" w:rsidP="005F55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«СОШ №28» г.о. Нальчик</w:t>
      </w:r>
    </w:p>
    <w:p w:rsidR="005F55BC" w:rsidRDefault="005F55BC" w:rsidP="008B46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к.п.н. Ашинова С.А.</w:t>
      </w:r>
    </w:p>
    <w:p w:rsidR="005F55BC" w:rsidRPr="00071D4F" w:rsidRDefault="005F55BC" w:rsidP="005F55BC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71D4F">
        <w:rPr>
          <w:rFonts w:ascii="Times New Roman" w:hAnsi="Times New Roman" w:cs="Times New Roman"/>
          <w:color w:val="FF0000"/>
          <w:sz w:val="36"/>
          <w:szCs w:val="36"/>
        </w:rPr>
        <w:t>Межсетевое взаимодействие: опыт и перспективы.</w:t>
      </w:r>
    </w:p>
    <w:p w:rsidR="002F71DE" w:rsidRPr="00071D4F" w:rsidRDefault="006E00AA" w:rsidP="006E00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1D4F">
        <w:rPr>
          <w:rFonts w:ascii="Times New Roman" w:hAnsi="Times New Roman" w:cs="Times New Roman"/>
          <w:b/>
          <w:sz w:val="28"/>
          <w:szCs w:val="28"/>
        </w:rPr>
        <w:t>1 слайд</w:t>
      </w:r>
    </w:p>
    <w:p w:rsidR="004F2DA4" w:rsidRDefault="004F2DA4" w:rsidP="004F2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DA7">
        <w:rPr>
          <w:rFonts w:ascii="Times New Roman" w:hAnsi="Times New Roman"/>
          <w:sz w:val="28"/>
          <w:szCs w:val="28"/>
        </w:rPr>
        <w:t>Сетевое взаимодействие образовательных учреждений сегодня становится современной высокоэффективной инновационной технологией, которая позволяет образовательным учреждениям развиваться динамично.</w:t>
      </w:r>
    </w:p>
    <w:p w:rsidR="004F2DA4" w:rsidRDefault="004F2DA4" w:rsidP="00133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A7">
        <w:rPr>
          <w:rFonts w:ascii="Times New Roman" w:eastAsia="Times New Roman" w:hAnsi="Times New Roman" w:cs="Times New Roman"/>
          <w:sz w:val="28"/>
          <w:szCs w:val="28"/>
        </w:rPr>
        <w:t>В 2014-2015 учебном году с целью развития мобильности в сфере образования, совершенствования информационного обмена и распространения эффективных  решений  между МКОУ  «СОШ № 28» и МКОУ «Гимназия № 4»</w:t>
      </w:r>
      <w:r w:rsidR="001330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было организовано межсетевое взаимодействие.</w:t>
      </w:r>
    </w:p>
    <w:p w:rsidR="006E00AA" w:rsidRPr="00071D4F" w:rsidRDefault="006E00AA" w:rsidP="006E0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F">
        <w:rPr>
          <w:rFonts w:ascii="Times New Roman" w:eastAsia="Times New Roman" w:hAnsi="Times New Roman" w:cs="Times New Roman"/>
          <w:b/>
          <w:sz w:val="28"/>
          <w:szCs w:val="28"/>
        </w:rPr>
        <w:t>2 слайд</w:t>
      </w:r>
    </w:p>
    <w:p w:rsidR="006E00AA" w:rsidRDefault="004F2DA4" w:rsidP="0007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A7">
        <w:rPr>
          <w:rFonts w:ascii="Times New Roman" w:eastAsia="Times New Roman" w:hAnsi="Times New Roman" w:cs="Times New Roman"/>
          <w:bCs/>
          <w:sz w:val="28"/>
          <w:szCs w:val="28"/>
        </w:rPr>
        <w:t>Данный формат взаимодействия способств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овал</w:t>
      </w:r>
      <w:r w:rsidRPr="00913DA7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рганизации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 xml:space="preserve"> совместной деятельности педагогов и учащихся внутри образовательного округа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 xml:space="preserve"> мотивации педагогов на участие в освоении п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ередового педагогического опыта, п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педагогических кадров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, а также развитию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интеллектуального и творческого потенциала учащихся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6E00AA" w:rsidRPr="00071D4F" w:rsidRDefault="006E00AA" w:rsidP="006E0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F">
        <w:rPr>
          <w:rFonts w:ascii="Times New Roman" w:eastAsia="Times New Roman" w:hAnsi="Times New Roman" w:cs="Times New Roman"/>
          <w:b/>
          <w:sz w:val="28"/>
          <w:szCs w:val="28"/>
        </w:rPr>
        <w:t>3 слайд</w:t>
      </w:r>
    </w:p>
    <w:p w:rsidR="006E00AA" w:rsidRDefault="004F2DA4" w:rsidP="0007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DA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взаимодействия решались </w:t>
      </w:r>
      <w:r w:rsidR="0080308F">
        <w:rPr>
          <w:rFonts w:ascii="Times New Roman" w:eastAsia="Times New Roman" w:hAnsi="Times New Roman" w:cs="Times New Roman"/>
          <w:bCs/>
          <w:sz w:val="28"/>
          <w:szCs w:val="28"/>
        </w:rPr>
        <w:t>определённые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3DA7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0308F">
        <w:rPr>
          <w:rFonts w:ascii="Times New Roman" w:eastAsia="Times New Roman" w:hAnsi="Times New Roman" w:cs="Times New Roman"/>
          <w:bCs/>
          <w:sz w:val="28"/>
          <w:szCs w:val="28"/>
        </w:rPr>
        <w:t>среди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08F">
        <w:rPr>
          <w:rFonts w:ascii="Times New Roman" w:eastAsia="Times New Roman" w:hAnsi="Times New Roman" w:cs="Times New Roman"/>
          <w:sz w:val="28"/>
          <w:szCs w:val="28"/>
        </w:rPr>
        <w:t xml:space="preserve">наиболее важной представляется 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развитие системы повышения квалификации педагогического и административного персонала через сетевое взаимодейс</w:t>
      </w:r>
      <w:r w:rsidR="0080308F">
        <w:rPr>
          <w:rFonts w:ascii="Times New Roman" w:eastAsia="Times New Roman" w:hAnsi="Times New Roman" w:cs="Times New Roman"/>
          <w:sz w:val="28"/>
          <w:szCs w:val="28"/>
        </w:rPr>
        <w:t>твие и дистанцио</w:t>
      </w:r>
      <w:r w:rsidR="0064095D">
        <w:rPr>
          <w:rFonts w:ascii="Times New Roman" w:eastAsia="Times New Roman" w:hAnsi="Times New Roman" w:cs="Times New Roman"/>
          <w:sz w:val="28"/>
          <w:szCs w:val="28"/>
        </w:rPr>
        <w:t>нные технологии</w:t>
      </w:r>
      <w:r w:rsidR="0080308F">
        <w:rPr>
          <w:rFonts w:ascii="Times New Roman" w:eastAsia="Times New Roman" w:hAnsi="Times New Roman" w:cs="Times New Roman"/>
          <w:sz w:val="28"/>
          <w:szCs w:val="28"/>
        </w:rPr>
        <w:t>, а также реализация индивидуализации образования через построение индивидуальной образовательной траектории на основе сетевых образовательных программ.</w:t>
      </w:r>
    </w:p>
    <w:p w:rsidR="006E00AA" w:rsidRPr="00071D4F" w:rsidRDefault="006E00AA" w:rsidP="006E0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D4F">
        <w:rPr>
          <w:rFonts w:ascii="Times New Roman" w:eastAsia="Times New Roman" w:hAnsi="Times New Roman" w:cs="Times New Roman"/>
          <w:b/>
          <w:sz w:val="28"/>
          <w:szCs w:val="28"/>
        </w:rPr>
        <w:t>4 слайд</w:t>
      </w:r>
    </w:p>
    <w:p w:rsidR="00B84DF2" w:rsidRPr="00E21364" w:rsidRDefault="00B84DF2" w:rsidP="00E2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5BC">
        <w:rPr>
          <w:rFonts w:ascii="Times New Roman" w:hAnsi="Times New Roman" w:cs="Times New Roman"/>
          <w:sz w:val="28"/>
          <w:szCs w:val="28"/>
        </w:rPr>
        <w:t>Под сетевым взаимодействием мы понимаем способ деятельности по совместному использованию информационных, инновационных, методических, кадровых ресурсов. Эти ресурсы могут меняться</w:t>
      </w:r>
      <w:r>
        <w:rPr>
          <w:rFonts w:ascii="Times New Roman" w:hAnsi="Times New Roman" w:cs="Times New Roman"/>
          <w:sz w:val="28"/>
          <w:szCs w:val="28"/>
        </w:rPr>
        <w:t xml:space="preserve"> в ходе взаимодействия. Для орга</w:t>
      </w:r>
      <w:r w:rsidRPr="005F55BC">
        <w:rPr>
          <w:rFonts w:ascii="Times New Roman" w:hAnsi="Times New Roman" w:cs="Times New Roman"/>
          <w:sz w:val="28"/>
          <w:szCs w:val="28"/>
        </w:rPr>
        <w:t xml:space="preserve">низации качественного обучения старшеклассников становится </w:t>
      </w:r>
      <w:r>
        <w:rPr>
          <w:rFonts w:ascii="Times New Roman" w:hAnsi="Times New Roman" w:cs="Times New Roman"/>
          <w:sz w:val="28"/>
          <w:szCs w:val="28"/>
        </w:rPr>
        <w:t>целесообразным ис</w:t>
      </w:r>
      <w:r w:rsidRPr="005F55BC">
        <w:rPr>
          <w:rFonts w:ascii="Times New Roman" w:hAnsi="Times New Roman" w:cs="Times New Roman"/>
          <w:sz w:val="28"/>
          <w:szCs w:val="28"/>
        </w:rPr>
        <w:t>пользование современных технологий дистанционного образования.</w:t>
      </w:r>
    </w:p>
    <w:p w:rsidR="00BC0535" w:rsidRPr="0064095D" w:rsidRDefault="006E00AA" w:rsidP="00E213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</w:t>
      </w:r>
      <w:r w:rsidR="0064095D" w:rsidRPr="00640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640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направления деятельности МСВ </w:t>
      </w:r>
      <w:r w:rsidR="0064095D" w:rsidRPr="00640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 видите на экране.</w:t>
      </w:r>
    </w:p>
    <w:p w:rsidR="006E00AA" w:rsidRDefault="006E00AA" w:rsidP="006E0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</w:t>
      </w:r>
      <w:r w:rsidR="00640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направлениям </w:t>
      </w:r>
      <w:r w:rsidRPr="001378A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строилась в соответствии с сетевым</w:t>
      </w:r>
      <w:r w:rsidR="00E2136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3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</w:t>
      </w:r>
      <w:r w:rsidR="00E2136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(«дорожн</w:t>
      </w:r>
      <w:r w:rsidR="00F67BB1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 w:rsidR="00F67BB1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») </w:t>
      </w:r>
      <w:r w:rsidRPr="0013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совместных мероприятий МКОУ «СОШ № 28» и МКОУ «Гимназия № 4» на 2014-2015 </w:t>
      </w:r>
      <w:r w:rsidR="00A92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2015-2016 </w:t>
      </w:r>
      <w:r w:rsidRPr="001378A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</w:t>
      </w:r>
      <w:r w:rsidR="00A929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3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A929C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37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00AA" w:rsidRPr="00E21364" w:rsidRDefault="006E00AA" w:rsidP="006E0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3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слайд </w:t>
      </w:r>
    </w:p>
    <w:p w:rsidR="00B84DF2" w:rsidRPr="0060459A" w:rsidRDefault="0060459A" w:rsidP="004F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459A">
        <w:rPr>
          <w:rFonts w:ascii="Times New Roman" w:hAnsi="Times New Roman" w:cs="Times New Roman"/>
          <w:sz w:val="28"/>
          <w:szCs w:val="28"/>
        </w:rPr>
        <w:t>Актуальность сетевого взаимодействия в сфере образования сегодня заключается в том, что оно предоставляет технологии, позволяющие динамично развиваться образовательным учреждениям. При сетевом взаимодействии происходит не просто сотрудничество, обмен различными материалами и инновационными разработками, а идет процесс работы образовательных учреждений над совместными проектами, разработка и реализация совместных программ.</w:t>
      </w:r>
    </w:p>
    <w:p w:rsidR="00B84DF2" w:rsidRDefault="00D554FA" w:rsidP="004F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FA">
        <w:rPr>
          <w:rFonts w:ascii="Times New Roman" w:hAnsi="Times New Roman" w:cs="Times New Roman"/>
          <w:sz w:val="28"/>
          <w:szCs w:val="28"/>
        </w:rPr>
        <w:lastRenderedPageBreak/>
        <w:t>Формы сетевого взаимодействия участников образовательного процесса завис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54FA">
        <w:rPr>
          <w:rFonts w:ascii="Times New Roman" w:hAnsi="Times New Roman" w:cs="Times New Roman"/>
          <w:sz w:val="28"/>
          <w:szCs w:val="28"/>
        </w:rPr>
        <w:t xml:space="preserve">т от уровня </w:t>
      </w:r>
      <w:proofErr w:type="spellStart"/>
      <w:r w:rsidRPr="00D554F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D554FA">
        <w:rPr>
          <w:rFonts w:ascii="Times New Roman" w:hAnsi="Times New Roman" w:cs="Times New Roman"/>
          <w:sz w:val="28"/>
          <w:szCs w:val="28"/>
        </w:rPr>
        <w:t xml:space="preserve"> ИКТ – компетенций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54FA" w:rsidRDefault="00D554FA" w:rsidP="00D554F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на достаточно высоком уровне по сетевому графику испробованы такие формы межсетевого взаимодействия, как:</w:t>
      </w:r>
    </w:p>
    <w:p w:rsidR="00B74FE9" w:rsidRPr="00D554FA" w:rsidRDefault="00A929CB" w:rsidP="00D554F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A69" w:rsidRPr="00D554FA">
        <w:rPr>
          <w:rFonts w:ascii="Times New Roman" w:hAnsi="Times New Roman" w:cs="Times New Roman"/>
          <w:sz w:val="28"/>
          <w:szCs w:val="28"/>
        </w:rPr>
        <w:t>едагогический совет</w:t>
      </w:r>
    </w:p>
    <w:p w:rsidR="00B74FE9" w:rsidRPr="00D554FA" w:rsidRDefault="00A929CB" w:rsidP="00D554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3A69" w:rsidRPr="00D554FA">
        <w:rPr>
          <w:rFonts w:ascii="Times New Roman" w:hAnsi="Times New Roman" w:cs="Times New Roman"/>
          <w:sz w:val="28"/>
          <w:szCs w:val="28"/>
        </w:rPr>
        <w:t>етодическое взаимодействие педагогических и руководящих кадров</w:t>
      </w:r>
    </w:p>
    <w:p w:rsidR="00B74FE9" w:rsidRPr="00D554FA" w:rsidRDefault="00A929CB" w:rsidP="00D554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3A69" w:rsidRPr="00D554FA">
        <w:rPr>
          <w:rFonts w:ascii="Times New Roman" w:hAnsi="Times New Roman" w:cs="Times New Roman"/>
          <w:sz w:val="28"/>
          <w:szCs w:val="28"/>
        </w:rPr>
        <w:t>ень открытых дверей</w:t>
      </w:r>
    </w:p>
    <w:p w:rsidR="00B74FE9" w:rsidRPr="00D554FA" w:rsidRDefault="00A929CB" w:rsidP="00D554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3A69" w:rsidRPr="00D554FA">
        <w:rPr>
          <w:rFonts w:ascii="Times New Roman" w:hAnsi="Times New Roman" w:cs="Times New Roman"/>
          <w:sz w:val="28"/>
          <w:szCs w:val="28"/>
        </w:rPr>
        <w:t>етевые методические объединения</w:t>
      </w:r>
    </w:p>
    <w:p w:rsidR="00B74FE9" w:rsidRPr="00D554FA" w:rsidRDefault="00A929CB" w:rsidP="00D554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3A69" w:rsidRPr="00D554FA">
        <w:rPr>
          <w:rFonts w:ascii="Times New Roman" w:hAnsi="Times New Roman" w:cs="Times New Roman"/>
          <w:sz w:val="28"/>
          <w:szCs w:val="28"/>
        </w:rPr>
        <w:t>етодические семинары</w:t>
      </w:r>
    </w:p>
    <w:p w:rsidR="00B74FE9" w:rsidRPr="00D554FA" w:rsidRDefault="00A929CB" w:rsidP="00D554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351C">
        <w:rPr>
          <w:rFonts w:ascii="Times New Roman" w:hAnsi="Times New Roman" w:cs="Times New Roman"/>
          <w:sz w:val="28"/>
          <w:szCs w:val="28"/>
        </w:rPr>
        <w:t xml:space="preserve">бучающие семинары 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FE9" w:rsidRPr="00D554FA" w:rsidRDefault="00A929CB" w:rsidP="00D554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руглый стол </w:t>
      </w:r>
    </w:p>
    <w:p w:rsidR="00D554FA" w:rsidRPr="00E21364" w:rsidRDefault="00A929CB" w:rsidP="00D554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ониторинг и анализ </w:t>
      </w:r>
      <w:r w:rsidR="00D554FA">
        <w:rPr>
          <w:rFonts w:ascii="Times New Roman" w:hAnsi="Times New Roman" w:cs="Times New Roman"/>
          <w:sz w:val="28"/>
          <w:szCs w:val="28"/>
        </w:rPr>
        <w:t xml:space="preserve">учебных и </w:t>
      </w:r>
      <w:proofErr w:type="spellStart"/>
      <w:r w:rsidR="00D554FA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D554FA">
        <w:rPr>
          <w:rFonts w:ascii="Times New Roman" w:hAnsi="Times New Roman" w:cs="Times New Roman"/>
          <w:sz w:val="28"/>
          <w:szCs w:val="28"/>
        </w:rPr>
        <w:t xml:space="preserve"> достижений учащихся.</w:t>
      </w:r>
    </w:p>
    <w:p w:rsidR="00D554FA" w:rsidRPr="00E21364" w:rsidRDefault="00D554FA" w:rsidP="00E21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64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</w:p>
    <w:p w:rsidR="00D554FA" w:rsidRDefault="00D554FA" w:rsidP="00E21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A929CB">
        <w:rPr>
          <w:rFonts w:ascii="Times New Roman" w:hAnsi="Times New Roman" w:cs="Times New Roman"/>
          <w:sz w:val="28"/>
          <w:szCs w:val="28"/>
        </w:rPr>
        <w:t xml:space="preserve">же  </w:t>
      </w:r>
      <w:r>
        <w:rPr>
          <w:rFonts w:ascii="Times New Roman" w:hAnsi="Times New Roman" w:cs="Times New Roman"/>
          <w:sz w:val="28"/>
          <w:szCs w:val="28"/>
        </w:rPr>
        <w:t>учащихся проходило в форме</w:t>
      </w:r>
      <w:r w:rsidR="00A929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FE9" w:rsidRPr="00D554FA" w:rsidRDefault="00A929CB" w:rsidP="00D554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A69" w:rsidRPr="00D554FA">
        <w:rPr>
          <w:rFonts w:ascii="Times New Roman" w:hAnsi="Times New Roman" w:cs="Times New Roman"/>
          <w:sz w:val="28"/>
          <w:szCs w:val="28"/>
        </w:rPr>
        <w:t>редметны</w:t>
      </w:r>
      <w:r w:rsidR="00D554FA">
        <w:rPr>
          <w:rFonts w:ascii="Times New Roman" w:hAnsi="Times New Roman" w:cs="Times New Roman"/>
          <w:sz w:val="28"/>
          <w:szCs w:val="28"/>
        </w:rPr>
        <w:t>х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D554FA">
        <w:rPr>
          <w:rFonts w:ascii="Times New Roman" w:hAnsi="Times New Roman" w:cs="Times New Roman"/>
          <w:sz w:val="28"/>
          <w:szCs w:val="28"/>
        </w:rPr>
        <w:t>ь;</w:t>
      </w:r>
    </w:p>
    <w:p w:rsidR="00B74FE9" w:rsidRPr="00D554FA" w:rsidRDefault="00A929CB" w:rsidP="00D554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73A69" w:rsidRPr="00D554FA">
        <w:rPr>
          <w:rFonts w:ascii="Times New Roman" w:hAnsi="Times New Roman" w:cs="Times New Roman"/>
          <w:sz w:val="28"/>
          <w:szCs w:val="28"/>
        </w:rPr>
        <w:t>ворчески</w:t>
      </w:r>
      <w:r w:rsidR="00D554FA">
        <w:rPr>
          <w:rFonts w:ascii="Times New Roman" w:hAnsi="Times New Roman" w:cs="Times New Roman"/>
          <w:sz w:val="28"/>
          <w:szCs w:val="28"/>
        </w:rPr>
        <w:t>х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554FA">
        <w:rPr>
          <w:rFonts w:ascii="Times New Roman" w:hAnsi="Times New Roman" w:cs="Times New Roman"/>
          <w:sz w:val="28"/>
          <w:szCs w:val="28"/>
        </w:rPr>
        <w:t>ов;</w:t>
      </w:r>
    </w:p>
    <w:p w:rsidR="00B74FE9" w:rsidRPr="00D554FA" w:rsidRDefault="00A929CB" w:rsidP="00D554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F73A69" w:rsidRPr="00D554FA">
        <w:rPr>
          <w:rFonts w:ascii="Times New Roman" w:hAnsi="Times New Roman" w:cs="Times New Roman"/>
          <w:sz w:val="28"/>
          <w:szCs w:val="28"/>
        </w:rPr>
        <w:t>кольн</w:t>
      </w:r>
      <w:r w:rsidR="00D554FA">
        <w:rPr>
          <w:rFonts w:ascii="Times New Roman" w:hAnsi="Times New Roman" w:cs="Times New Roman"/>
          <w:sz w:val="28"/>
          <w:szCs w:val="28"/>
        </w:rPr>
        <w:t>ой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D554FA">
        <w:rPr>
          <w:rFonts w:ascii="Times New Roman" w:hAnsi="Times New Roman" w:cs="Times New Roman"/>
          <w:sz w:val="28"/>
          <w:szCs w:val="28"/>
        </w:rPr>
        <w:t>ой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554FA">
        <w:rPr>
          <w:rFonts w:ascii="Times New Roman" w:hAnsi="Times New Roman" w:cs="Times New Roman"/>
          <w:sz w:val="28"/>
          <w:szCs w:val="28"/>
        </w:rPr>
        <w:t>и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учащихся «Мир глазами учеников</w:t>
      </w:r>
      <w:r w:rsidR="003A3901">
        <w:rPr>
          <w:rFonts w:ascii="Times New Roman" w:hAnsi="Times New Roman" w:cs="Times New Roman"/>
          <w:sz w:val="28"/>
          <w:szCs w:val="28"/>
        </w:rPr>
        <w:t xml:space="preserve"> </w:t>
      </w:r>
      <w:r w:rsidR="00F73A69" w:rsidRPr="00D554FA">
        <w:rPr>
          <w:rFonts w:ascii="Times New Roman" w:hAnsi="Times New Roman" w:cs="Times New Roman"/>
          <w:sz w:val="28"/>
          <w:szCs w:val="28"/>
        </w:rPr>
        <w:t>- исследователей»</w:t>
      </w:r>
      <w:r w:rsidR="00D554FA">
        <w:rPr>
          <w:rFonts w:ascii="Times New Roman" w:hAnsi="Times New Roman" w:cs="Times New Roman"/>
          <w:sz w:val="28"/>
          <w:szCs w:val="28"/>
        </w:rPr>
        <w:t>;</w:t>
      </w:r>
    </w:p>
    <w:p w:rsidR="00D554FA" w:rsidRPr="00D554FA" w:rsidRDefault="00A929CB" w:rsidP="00D554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A69" w:rsidRPr="00D554FA">
        <w:rPr>
          <w:rFonts w:ascii="Times New Roman" w:hAnsi="Times New Roman" w:cs="Times New Roman"/>
          <w:sz w:val="28"/>
          <w:szCs w:val="28"/>
        </w:rPr>
        <w:t>убличн</w:t>
      </w:r>
      <w:r w:rsidR="00D554FA">
        <w:rPr>
          <w:rFonts w:ascii="Times New Roman" w:hAnsi="Times New Roman" w:cs="Times New Roman"/>
          <w:sz w:val="28"/>
          <w:szCs w:val="28"/>
        </w:rPr>
        <w:t>ой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D554FA">
        <w:rPr>
          <w:rFonts w:ascii="Times New Roman" w:hAnsi="Times New Roman" w:cs="Times New Roman"/>
          <w:sz w:val="28"/>
          <w:szCs w:val="28"/>
        </w:rPr>
        <w:t>ы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A69" w:rsidRPr="00D554F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F73A69" w:rsidRPr="00D554FA">
        <w:rPr>
          <w:rFonts w:ascii="Times New Roman" w:hAnsi="Times New Roman" w:cs="Times New Roman"/>
          <w:sz w:val="28"/>
          <w:szCs w:val="28"/>
        </w:rPr>
        <w:t xml:space="preserve">  </w:t>
      </w:r>
      <w:r w:rsidR="00D554FA" w:rsidRPr="00D554FA">
        <w:rPr>
          <w:rFonts w:ascii="Times New Roman" w:hAnsi="Times New Roman" w:cs="Times New Roman"/>
          <w:sz w:val="28"/>
          <w:szCs w:val="28"/>
        </w:rPr>
        <w:t>«От азбуки к вершинам мастерства»</w:t>
      </w:r>
      <w:r w:rsidR="00D554FA">
        <w:rPr>
          <w:rFonts w:ascii="Times New Roman" w:hAnsi="Times New Roman" w:cs="Times New Roman"/>
          <w:sz w:val="28"/>
          <w:szCs w:val="28"/>
        </w:rPr>
        <w:t>;</w:t>
      </w:r>
    </w:p>
    <w:p w:rsidR="00B74FE9" w:rsidRDefault="00A929CB" w:rsidP="00D554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3A69" w:rsidRPr="00D554FA">
        <w:rPr>
          <w:rFonts w:ascii="Times New Roman" w:hAnsi="Times New Roman" w:cs="Times New Roman"/>
          <w:sz w:val="28"/>
          <w:szCs w:val="28"/>
        </w:rPr>
        <w:t>истанционно</w:t>
      </w:r>
      <w:r w:rsidR="00D554FA">
        <w:rPr>
          <w:rFonts w:ascii="Times New Roman" w:hAnsi="Times New Roman" w:cs="Times New Roman"/>
          <w:sz w:val="28"/>
          <w:szCs w:val="28"/>
        </w:rPr>
        <w:t>го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D554FA">
        <w:rPr>
          <w:rFonts w:ascii="Times New Roman" w:hAnsi="Times New Roman" w:cs="Times New Roman"/>
          <w:sz w:val="28"/>
          <w:szCs w:val="28"/>
        </w:rPr>
        <w:t>я</w:t>
      </w:r>
      <w:r w:rsidR="00F73A69" w:rsidRPr="00D554FA">
        <w:rPr>
          <w:rFonts w:ascii="Times New Roman" w:hAnsi="Times New Roman" w:cs="Times New Roman"/>
          <w:sz w:val="28"/>
          <w:szCs w:val="28"/>
        </w:rPr>
        <w:t xml:space="preserve"> на сайте ресурсного центра</w:t>
      </w:r>
      <w:r w:rsidR="00D554FA">
        <w:rPr>
          <w:rFonts w:ascii="Times New Roman" w:hAnsi="Times New Roman" w:cs="Times New Roman"/>
          <w:sz w:val="28"/>
          <w:szCs w:val="28"/>
        </w:rPr>
        <w:t>.</w:t>
      </w:r>
    </w:p>
    <w:p w:rsidR="00A929CB" w:rsidRPr="00E21364" w:rsidRDefault="00D554FA" w:rsidP="00E213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64"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A929CB" w:rsidRDefault="00A929CB" w:rsidP="008B4686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Сегодня можно уверенно сказать, что и</w:t>
      </w:r>
      <w:r w:rsidRPr="00913DA7">
        <w:rPr>
          <w:rFonts w:ascii="Times New Roman" w:eastAsia="Times New Roman" w:hAnsi="Times New Roman" w:cs="Times New Roman"/>
          <w:bCs/>
          <w:sz w:val="28"/>
          <w:szCs w:val="28"/>
        </w:rPr>
        <w:t>нтеграция усилий образовательных учреждений, некая централизация ресурсов по сетевой  модели приносит свои плоды.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54FA">
        <w:rPr>
          <w:rFonts w:ascii="Times New Roman" w:hAnsi="Times New Roman" w:cs="Times New Roman"/>
          <w:sz w:val="28"/>
          <w:szCs w:val="28"/>
        </w:rPr>
        <w:t>Не отметить эффекты данного формата нельзя.</w:t>
      </w:r>
      <w:r w:rsidR="008A143A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B74FE9" w:rsidRPr="008A143A" w:rsidRDefault="00A929CB" w:rsidP="00E2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A69" w:rsidRPr="008A143A">
        <w:rPr>
          <w:rFonts w:ascii="Times New Roman" w:hAnsi="Times New Roman" w:cs="Times New Roman"/>
          <w:sz w:val="28"/>
          <w:szCs w:val="28"/>
        </w:rPr>
        <w:t>овышение мотивации  педагогов на участие в освоении п</w:t>
      </w:r>
      <w:r>
        <w:rPr>
          <w:rFonts w:ascii="Times New Roman" w:hAnsi="Times New Roman" w:cs="Times New Roman"/>
          <w:sz w:val="28"/>
          <w:szCs w:val="28"/>
        </w:rPr>
        <w:t>ередового педагогического опыта;</w:t>
      </w:r>
    </w:p>
    <w:p w:rsidR="00B74FE9" w:rsidRPr="008A143A" w:rsidRDefault="00A929CB" w:rsidP="00E2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3A69" w:rsidRPr="008A143A">
        <w:rPr>
          <w:rFonts w:ascii="Times New Roman" w:hAnsi="Times New Roman" w:cs="Times New Roman"/>
          <w:sz w:val="28"/>
          <w:szCs w:val="28"/>
        </w:rPr>
        <w:t>овышение ква</w:t>
      </w:r>
      <w:r>
        <w:rPr>
          <w:rFonts w:ascii="Times New Roman" w:hAnsi="Times New Roman" w:cs="Times New Roman"/>
          <w:sz w:val="28"/>
          <w:szCs w:val="28"/>
        </w:rPr>
        <w:t>лификации педагогических кадров;</w:t>
      </w:r>
    </w:p>
    <w:p w:rsidR="00B74FE9" w:rsidRDefault="00A929CB" w:rsidP="00E2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3A69" w:rsidRPr="008A143A">
        <w:rPr>
          <w:rFonts w:ascii="Times New Roman" w:hAnsi="Times New Roman" w:cs="Times New Roman"/>
          <w:sz w:val="28"/>
          <w:szCs w:val="28"/>
        </w:rPr>
        <w:t>азвитие творческого и интелле</w:t>
      </w:r>
      <w:r>
        <w:rPr>
          <w:rFonts w:ascii="Times New Roman" w:hAnsi="Times New Roman" w:cs="Times New Roman"/>
          <w:sz w:val="28"/>
          <w:szCs w:val="28"/>
        </w:rPr>
        <w:t>ктуального потенциала  учащихся;</w:t>
      </w:r>
    </w:p>
    <w:p w:rsidR="00B74FE9" w:rsidRPr="008A143A" w:rsidRDefault="00A929CB" w:rsidP="00E2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73A69" w:rsidRPr="008A143A">
        <w:rPr>
          <w:rFonts w:ascii="Times New Roman" w:hAnsi="Times New Roman" w:cs="Times New Roman"/>
          <w:sz w:val="28"/>
          <w:szCs w:val="28"/>
        </w:rPr>
        <w:t>ониторинг к</w:t>
      </w:r>
      <w:r>
        <w:rPr>
          <w:rFonts w:ascii="Times New Roman" w:hAnsi="Times New Roman" w:cs="Times New Roman"/>
          <w:sz w:val="28"/>
          <w:szCs w:val="28"/>
        </w:rPr>
        <w:t xml:space="preserve">ачества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4DF2" w:rsidRDefault="00A929CB" w:rsidP="00E2136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безусловно, с</w:t>
      </w:r>
      <w:r w:rsidR="00F73A69" w:rsidRPr="008A143A">
        <w:rPr>
          <w:rFonts w:ascii="Times New Roman" w:hAnsi="Times New Roman" w:cs="Times New Roman"/>
          <w:sz w:val="28"/>
          <w:szCs w:val="28"/>
        </w:rPr>
        <w:t>тановление особых отношений между участниками, возникновение многочисленных социальных связей, формальных и неформальных контактов.</w:t>
      </w:r>
    </w:p>
    <w:p w:rsidR="0053408A" w:rsidRPr="0053408A" w:rsidRDefault="0053408A" w:rsidP="0053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8A">
        <w:rPr>
          <w:rFonts w:ascii="Times New Roman" w:hAnsi="Times New Roman" w:cs="Times New Roman"/>
          <w:b/>
          <w:sz w:val="28"/>
          <w:szCs w:val="28"/>
        </w:rPr>
        <w:t xml:space="preserve">Слайды 8. </w:t>
      </w:r>
    </w:p>
    <w:p w:rsidR="0053408A" w:rsidRDefault="0053408A" w:rsidP="005340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года взаимодействия в формате дистанционных технологий в банке тестовых заданий накоплено свыше 25000 тестов. </w:t>
      </w:r>
      <w:r w:rsidR="0015285C">
        <w:rPr>
          <w:rFonts w:ascii="Times New Roman" w:hAnsi="Times New Roman" w:cs="Times New Roman"/>
          <w:sz w:val="28"/>
          <w:szCs w:val="28"/>
        </w:rPr>
        <w:t xml:space="preserve">Ежемесячно учащиеся ОУ №28 и гимназии №4 могут измерить свои знания по тем или иным предметам. </w:t>
      </w:r>
    </w:p>
    <w:p w:rsidR="00037376" w:rsidRPr="00037376" w:rsidRDefault="00037376" w:rsidP="005340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76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15285C" w:rsidRDefault="0015285C" w:rsidP="0053408A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фиксируются на сайте ресурсного центра, а выставлять в классный журнал оценку за ту или иную работу – это право выбора обучающегося.</w:t>
      </w:r>
    </w:p>
    <w:p w:rsidR="0053408A" w:rsidRPr="0053408A" w:rsidRDefault="0053408A" w:rsidP="005340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DA4" w:rsidRDefault="00071D4F" w:rsidP="004F2D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в</w:t>
      </w:r>
      <w:r w:rsidR="004F2DA4" w:rsidRPr="00913DA7">
        <w:rPr>
          <w:rFonts w:ascii="Times New Roman" w:eastAsia="Times New Roman" w:hAnsi="Times New Roman" w:cs="Times New Roman"/>
          <w:sz w:val="28"/>
          <w:szCs w:val="28"/>
        </w:rPr>
        <w:t xml:space="preserve"> формате межсетевого взаимодействия происходит не только распространение инновационных разработок, но и налаживание  пр</w:t>
      </w:r>
      <w:r w:rsidR="0015285C">
        <w:rPr>
          <w:rFonts w:ascii="Times New Roman" w:eastAsia="Times New Roman" w:hAnsi="Times New Roman" w:cs="Times New Roman"/>
          <w:sz w:val="28"/>
          <w:szCs w:val="28"/>
        </w:rPr>
        <w:t>оцесса диалога между педагогами и учащимися.</w:t>
      </w:r>
      <w:r w:rsidR="004F2DA4" w:rsidRPr="00913DA7">
        <w:rPr>
          <w:rFonts w:ascii="Times New Roman" w:eastAsia="Times New Roman" w:hAnsi="Times New Roman" w:cs="Times New Roman"/>
          <w:sz w:val="28"/>
          <w:szCs w:val="28"/>
        </w:rPr>
        <w:t xml:space="preserve">  Опыт участников сети </w:t>
      </w:r>
      <w:r w:rsidR="0015285C">
        <w:rPr>
          <w:rFonts w:ascii="Times New Roman" w:eastAsia="Times New Roman" w:hAnsi="Times New Roman" w:cs="Times New Roman"/>
          <w:sz w:val="28"/>
          <w:szCs w:val="28"/>
        </w:rPr>
        <w:t xml:space="preserve">становится всё более </w:t>
      </w:r>
      <w:r w:rsidR="004F2DA4" w:rsidRPr="00913DA7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востребованным не только в качестве примера для подражания, </w:t>
      </w:r>
      <w:r w:rsidR="004F2DA4">
        <w:rPr>
          <w:rFonts w:ascii="Times New Roman" w:eastAsia="Times New Roman" w:hAnsi="Times New Roman" w:cs="Times New Roman"/>
          <w:sz w:val="28"/>
          <w:szCs w:val="28"/>
        </w:rPr>
        <w:t xml:space="preserve">но и в </w:t>
      </w:r>
      <w:r w:rsidR="004F2DA4" w:rsidRPr="00913DA7">
        <w:rPr>
          <w:rFonts w:ascii="Times New Roman" w:eastAsia="Times New Roman" w:hAnsi="Times New Roman" w:cs="Times New Roman"/>
          <w:sz w:val="28"/>
          <w:szCs w:val="28"/>
        </w:rPr>
        <w:t xml:space="preserve"> качестве индикатора, который позвол</w:t>
      </w:r>
      <w:r w:rsidR="0015285C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4F2DA4" w:rsidRPr="00913DA7">
        <w:rPr>
          <w:rFonts w:ascii="Times New Roman" w:eastAsia="Times New Roman" w:hAnsi="Times New Roman" w:cs="Times New Roman"/>
          <w:sz w:val="28"/>
          <w:szCs w:val="28"/>
        </w:rPr>
        <w:t xml:space="preserve"> увидеть уровень  собственного опыта и дополнить его чем-то новым, способствующим эффективности дальнейшей работы. </w:t>
      </w:r>
    </w:p>
    <w:p w:rsidR="00E13399" w:rsidRPr="00E13399" w:rsidRDefault="00037376" w:rsidP="00E13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F67BB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13399" w:rsidRPr="00E1339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F2DA4" w:rsidRPr="001E7EA7" w:rsidRDefault="004F2DA4" w:rsidP="004F2DA4">
      <w:pPr>
        <w:shd w:val="clear" w:color="auto" w:fill="FFFFFF"/>
        <w:spacing w:after="0" w:line="33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EA7">
        <w:rPr>
          <w:rFonts w:ascii="Times New Roman" w:eastAsia="Times New Roman" w:hAnsi="Times New Roman" w:cs="Times New Roman"/>
          <w:sz w:val="28"/>
          <w:szCs w:val="28"/>
        </w:rPr>
        <w:t>Проблема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 думаю,  не столь значительная, 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 xml:space="preserve">  видится в 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>едостаточн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виртуального пространства для организации сетевого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13DA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D4F" w:rsidRDefault="004F2DA4" w:rsidP="004F2DA4">
      <w:pPr>
        <w:shd w:val="clear" w:color="auto" w:fill="FFFFFF"/>
        <w:spacing w:after="0" w:line="33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</w:t>
      </w:r>
      <w:r w:rsidRPr="001E7EA7">
        <w:rPr>
          <w:rFonts w:ascii="Times New Roman" w:eastAsia="Times New Roman" w:hAnsi="Times New Roman" w:cs="Times New Roman"/>
          <w:sz w:val="28"/>
          <w:szCs w:val="28"/>
        </w:rPr>
        <w:t>ерспективы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D4F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071D4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1D4F" w:rsidRDefault="004F2DA4" w:rsidP="00071D4F">
      <w:pPr>
        <w:pStyle w:val="a3"/>
        <w:numPr>
          <w:ilvl w:val="0"/>
          <w:numId w:val="7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F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ИКТ в организации сетевого взаимодействия</w:t>
      </w:r>
      <w:r w:rsidR="00071D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71D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71D4F" w:rsidRDefault="004F2DA4" w:rsidP="00071D4F">
      <w:pPr>
        <w:pStyle w:val="a3"/>
        <w:numPr>
          <w:ilvl w:val="0"/>
          <w:numId w:val="7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F">
        <w:rPr>
          <w:rFonts w:ascii="Times New Roman" w:eastAsia="Times New Roman" w:hAnsi="Times New Roman" w:cs="Times New Roman"/>
          <w:sz w:val="28"/>
          <w:szCs w:val="28"/>
        </w:rPr>
        <w:t>внедрение методики «кейс пакета» в организации сетевых консультаций</w:t>
      </w:r>
      <w:r w:rsidR="00071D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901" w:rsidRPr="003A3901" w:rsidRDefault="00F73A69" w:rsidP="003A3901">
      <w:pPr>
        <w:pStyle w:val="a3"/>
        <w:numPr>
          <w:ilvl w:val="0"/>
          <w:numId w:val="7"/>
        </w:numPr>
        <w:shd w:val="clear" w:color="auto" w:fill="FFFFFF"/>
        <w:spacing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3901">
        <w:rPr>
          <w:rFonts w:ascii="Times New Roman" w:eastAsia="Times New Roman" w:hAnsi="Times New Roman" w:cs="Times New Roman"/>
          <w:sz w:val="28"/>
          <w:szCs w:val="28"/>
        </w:rPr>
        <w:t xml:space="preserve">овышение качества дополнительных образовательных услуг </w:t>
      </w:r>
    </w:p>
    <w:p w:rsidR="004F2DA4" w:rsidRPr="00E21364" w:rsidRDefault="004F2DA4" w:rsidP="00E21364">
      <w:pPr>
        <w:pStyle w:val="a3"/>
        <w:numPr>
          <w:ilvl w:val="0"/>
          <w:numId w:val="7"/>
        </w:num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1D4F">
        <w:rPr>
          <w:rFonts w:ascii="Times New Roman" w:eastAsia="Times New Roman" w:hAnsi="Times New Roman" w:cs="Times New Roman"/>
          <w:sz w:val="28"/>
          <w:szCs w:val="28"/>
        </w:rPr>
        <w:t>дистанционное профильное обучение</w:t>
      </w:r>
      <w:r w:rsidR="008A143A" w:rsidRPr="00071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DA4" w:rsidRDefault="00676A4D" w:rsidP="004F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Предложение:</w:t>
      </w:r>
    </w:p>
    <w:p w:rsidR="00E21364" w:rsidRDefault="008A143A" w:rsidP="00E2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хотелось бы остановиться на последнем моменте.</w:t>
      </w:r>
    </w:p>
    <w:p w:rsidR="00676A4D" w:rsidRDefault="005F55BC" w:rsidP="00E2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BC">
        <w:rPr>
          <w:rFonts w:ascii="Times New Roman" w:hAnsi="Times New Roman" w:cs="Times New Roman"/>
          <w:sz w:val="28"/>
          <w:szCs w:val="28"/>
        </w:rPr>
        <w:t>Профильное обучение является одним из пр</w:t>
      </w:r>
      <w:r>
        <w:rPr>
          <w:rFonts w:ascii="Times New Roman" w:hAnsi="Times New Roman" w:cs="Times New Roman"/>
          <w:sz w:val="28"/>
          <w:szCs w:val="28"/>
        </w:rPr>
        <w:t>иоритетных направлений модерни</w:t>
      </w:r>
      <w:r w:rsidRPr="005F55BC">
        <w:rPr>
          <w:rFonts w:ascii="Times New Roman" w:hAnsi="Times New Roman" w:cs="Times New Roman"/>
          <w:sz w:val="28"/>
          <w:szCs w:val="28"/>
        </w:rPr>
        <w:t xml:space="preserve">зации российского школьного образования. </w:t>
      </w:r>
      <w:r w:rsidR="00071D4F">
        <w:rPr>
          <w:rFonts w:ascii="Times New Roman" w:hAnsi="Times New Roman" w:cs="Times New Roman"/>
          <w:sz w:val="28"/>
          <w:szCs w:val="28"/>
        </w:rPr>
        <w:t>И, т</w:t>
      </w:r>
      <w:r w:rsidRPr="005F55BC">
        <w:rPr>
          <w:rFonts w:ascii="Times New Roman" w:hAnsi="Times New Roman" w:cs="Times New Roman"/>
          <w:sz w:val="28"/>
          <w:szCs w:val="28"/>
        </w:rPr>
        <w:t xml:space="preserve">ак как в значительном числе случаев отдельная школа не обладает </w:t>
      </w:r>
      <w:proofErr w:type="spellStart"/>
      <w:r w:rsidRPr="005F55BC">
        <w:rPr>
          <w:rFonts w:ascii="Times New Roman" w:hAnsi="Times New Roman" w:cs="Times New Roman"/>
          <w:sz w:val="28"/>
          <w:szCs w:val="28"/>
        </w:rPr>
        <w:t>соответств</w:t>
      </w:r>
      <w:proofErr w:type="gramStart"/>
      <w:r w:rsidRPr="005F55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F55B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F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BC">
        <w:rPr>
          <w:rFonts w:ascii="Times New Roman" w:hAnsi="Times New Roman" w:cs="Times New Roman"/>
          <w:sz w:val="28"/>
          <w:szCs w:val="28"/>
        </w:rPr>
        <w:t>ющими</w:t>
      </w:r>
      <w:proofErr w:type="spellEnd"/>
      <w:r w:rsidRPr="005F55BC">
        <w:rPr>
          <w:rFonts w:ascii="Times New Roman" w:hAnsi="Times New Roman" w:cs="Times New Roman"/>
          <w:sz w:val="28"/>
          <w:szCs w:val="28"/>
        </w:rPr>
        <w:t xml:space="preserve"> кадровыми, материальными ресурсами, учебно-методическим обеспечением и не в состоянии в полной мере реализовать профильное обучение в традиционных форма</w:t>
      </w:r>
      <w:r w:rsidR="0061351C">
        <w:rPr>
          <w:rFonts w:ascii="Times New Roman" w:hAnsi="Times New Roman" w:cs="Times New Roman"/>
          <w:sz w:val="28"/>
          <w:szCs w:val="28"/>
        </w:rPr>
        <w:t xml:space="preserve">х организации учебного процесса, </w:t>
      </w:r>
      <w:r w:rsidR="00676A4D">
        <w:rPr>
          <w:rFonts w:ascii="Times New Roman" w:hAnsi="Times New Roman" w:cs="Times New Roman"/>
          <w:sz w:val="28"/>
          <w:szCs w:val="28"/>
        </w:rPr>
        <w:t xml:space="preserve"> </w:t>
      </w:r>
      <w:r w:rsidR="0061351C">
        <w:rPr>
          <w:rFonts w:ascii="Times New Roman" w:hAnsi="Times New Roman" w:cs="Times New Roman"/>
          <w:sz w:val="28"/>
          <w:szCs w:val="28"/>
        </w:rPr>
        <w:t>то г</w:t>
      </w:r>
      <w:r w:rsidR="0061351C" w:rsidRPr="005F55BC">
        <w:rPr>
          <w:rFonts w:ascii="Times New Roman" w:hAnsi="Times New Roman" w:cs="Times New Roman"/>
          <w:sz w:val="28"/>
          <w:szCs w:val="28"/>
        </w:rPr>
        <w:t xml:space="preserve">лавным действующим звеном </w:t>
      </w:r>
      <w:r w:rsidR="00071D4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1351C">
        <w:rPr>
          <w:rFonts w:ascii="Times New Roman" w:hAnsi="Times New Roman" w:cs="Times New Roman"/>
          <w:sz w:val="28"/>
          <w:szCs w:val="28"/>
        </w:rPr>
        <w:t xml:space="preserve"> </w:t>
      </w:r>
      <w:r w:rsidR="00A929CB">
        <w:rPr>
          <w:rFonts w:ascii="Times New Roman" w:hAnsi="Times New Roman" w:cs="Times New Roman"/>
          <w:sz w:val="28"/>
          <w:szCs w:val="28"/>
        </w:rPr>
        <w:t>стать</w:t>
      </w:r>
      <w:r w:rsidR="0061351C">
        <w:rPr>
          <w:rFonts w:ascii="Times New Roman" w:hAnsi="Times New Roman" w:cs="Times New Roman"/>
          <w:sz w:val="28"/>
          <w:szCs w:val="28"/>
        </w:rPr>
        <w:t xml:space="preserve">  сетевые преподава</w:t>
      </w:r>
      <w:r w:rsidR="0061351C" w:rsidRPr="005F55BC">
        <w:rPr>
          <w:rFonts w:ascii="Times New Roman" w:hAnsi="Times New Roman" w:cs="Times New Roman"/>
          <w:sz w:val="28"/>
          <w:szCs w:val="28"/>
        </w:rPr>
        <w:t>тели, которые создают курсы и на удалении проводят обучение.</w:t>
      </w:r>
    </w:p>
    <w:p w:rsidR="00E13399" w:rsidRDefault="00E13399" w:rsidP="00E213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399" w:rsidRDefault="00037376" w:rsidP="00E133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F67BB1">
        <w:rPr>
          <w:rFonts w:ascii="Times New Roman" w:hAnsi="Times New Roman" w:cs="Times New Roman"/>
          <w:b/>
          <w:sz w:val="24"/>
          <w:szCs w:val="24"/>
        </w:rPr>
        <w:t>1</w:t>
      </w:r>
      <w:r w:rsidR="00E13399">
        <w:rPr>
          <w:rFonts w:ascii="Times New Roman" w:hAnsi="Times New Roman" w:cs="Times New Roman"/>
          <w:b/>
          <w:sz w:val="24"/>
          <w:szCs w:val="24"/>
        </w:rPr>
        <w:t>.</w:t>
      </w:r>
    </w:p>
    <w:p w:rsidR="00E13399" w:rsidRPr="00BB32FE" w:rsidRDefault="00BB32FE" w:rsidP="00E1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2FE">
        <w:rPr>
          <w:rFonts w:ascii="Times New Roman" w:hAnsi="Times New Roman" w:cs="Times New Roman"/>
          <w:sz w:val="28"/>
          <w:szCs w:val="28"/>
        </w:rPr>
        <w:t xml:space="preserve"> Нормативно-правовая база, регламентирующая деятельность образовательных учреждений по межсетевому взаимодействию представлена на экране, которая может быть дополнена другими актуальными документами.</w:t>
      </w:r>
    </w:p>
    <w:p w:rsidR="0061351C" w:rsidRDefault="00847C20" w:rsidP="00E213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FE">
        <w:rPr>
          <w:rFonts w:ascii="Times New Roman" w:hAnsi="Times New Roman" w:cs="Times New Roman"/>
          <w:sz w:val="28"/>
          <w:szCs w:val="28"/>
        </w:rPr>
        <w:t>Таким образом, м</w:t>
      </w:r>
      <w:r w:rsidR="00115C5C" w:rsidRPr="00BB32FE">
        <w:rPr>
          <w:rFonts w:ascii="Times New Roman" w:hAnsi="Times New Roman" w:cs="Times New Roman"/>
          <w:sz w:val="28"/>
          <w:szCs w:val="28"/>
        </w:rPr>
        <w:t>ежсетевое взаимодействие ОУ</w:t>
      </w:r>
      <w:r w:rsidR="00071D4F" w:rsidRPr="00BB32FE">
        <w:rPr>
          <w:rFonts w:ascii="Times New Roman" w:hAnsi="Times New Roman" w:cs="Times New Roman"/>
          <w:sz w:val="28"/>
          <w:szCs w:val="28"/>
        </w:rPr>
        <w:t xml:space="preserve">, наряду с отмеченными выше эффектами, может стать </w:t>
      </w:r>
      <w:r w:rsidR="00115C5C" w:rsidRPr="00BB32FE">
        <w:rPr>
          <w:rFonts w:ascii="Times New Roman" w:hAnsi="Times New Roman" w:cs="Times New Roman"/>
          <w:sz w:val="28"/>
          <w:szCs w:val="28"/>
        </w:rPr>
        <w:t>перспективным направлением повышения качества профильного образования</w:t>
      </w:r>
      <w:r w:rsidRPr="00BB32FE">
        <w:rPr>
          <w:rFonts w:ascii="Times New Roman" w:hAnsi="Times New Roman" w:cs="Times New Roman"/>
          <w:sz w:val="28"/>
          <w:szCs w:val="28"/>
        </w:rPr>
        <w:t xml:space="preserve">, а также углубленного </w:t>
      </w:r>
      <w:r w:rsidR="0061351C" w:rsidRPr="00BB32FE">
        <w:rPr>
          <w:rFonts w:ascii="Times New Roman" w:hAnsi="Times New Roman" w:cs="Times New Roman"/>
          <w:sz w:val="28"/>
          <w:szCs w:val="28"/>
        </w:rPr>
        <w:t>изучения отдельных предметов.</w:t>
      </w:r>
    </w:p>
    <w:p w:rsidR="00037376" w:rsidRPr="00037376" w:rsidRDefault="00037376" w:rsidP="00037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376">
        <w:rPr>
          <w:rFonts w:ascii="Times New Roman" w:hAnsi="Times New Roman" w:cs="Times New Roman"/>
          <w:b/>
          <w:sz w:val="28"/>
          <w:szCs w:val="28"/>
        </w:rPr>
        <w:t>1</w:t>
      </w:r>
      <w:r w:rsidR="00F67BB1">
        <w:rPr>
          <w:rFonts w:ascii="Times New Roman" w:hAnsi="Times New Roman" w:cs="Times New Roman"/>
          <w:b/>
          <w:sz w:val="28"/>
          <w:szCs w:val="28"/>
        </w:rPr>
        <w:t>2</w:t>
      </w:r>
      <w:r w:rsidRPr="00037376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037376" w:rsidRPr="00BB32FE" w:rsidRDefault="00037376" w:rsidP="00037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внимание!!!</w:t>
      </w:r>
    </w:p>
    <w:sectPr w:rsidR="00037376" w:rsidRPr="00BB32FE" w:rsidSect="0032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3AB9"/>
    <w:multiLevelType w:val="hybridMultilevel"/>
    <w:tmpl w:val="1D0CBB44"/>
    <w:lvl w:ilvl="0" w:tplc="D0C0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CB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4C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21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07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2B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A8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23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2B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DF2F40"/>
    <w:multiLevelType w:val="hybridMultilevel"/>
    <w:tmpl w:val="C6BEDC5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382A5BE9"/>
    <w:multiLevelType w:val="hybridMultilevel"/>
    <w:tmpl w:val="8D242C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16280A"/>
    <w:multiLevelType w:val="hybridMultilevel"/>
    <w:tmpl w:val="8C644DF4"/>
    <w:lvl w:ilvl="0" w:tplc="F266D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CC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6A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6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A8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AA2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CC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E5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C7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5F0C8E"/>
    <w:multiLevelType w:val="multilevel"/>
    <w:tmpl w:val="BADC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E4551"/>
    <w:multiLevelType w:val="hybridMultilevel"/>
    <w:tmpl w:val="DB468BA2"/>
    <w:lvl w:ilvl="0" w:tplc="26CCE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A0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6C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AB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0B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C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02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C7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62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5135B21"/>
    <w:multiLevelType w:val="hybridMultilevel"/>
    <w:tmpl w:val="816CAC7E"/>
    <w:lvl w:ilvl="0" w:tplc="038EA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69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CB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2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2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D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A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F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C3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A36FAF"/>
    <w:multiLevelType w:val="hybridMultilevel"/>
    <w:tmpl w:val="9BE41E16"/>
    <w:lvl w:ilvl="0" w:tplc="71600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8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46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05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E6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4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FAA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81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C8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F55BC"/>
    <w:rsid w:val="00037376"/>
    <w:rsid w:val="00071D4F"/>
    <w:rsid w:val="000C213D"/>
    <w:rsid w:val="000E21A8"/>
    <w:rsid w:val="00115C5C"/>
    <w:rsid w:val="001330B5"/>
    <w:rsid w:val="0015285C"/>
    <w:rsid w:val="00217B6C"/>
    <w:rsid w:val="00221C8E"/>
    <w:rsid w:val="002F71DE"/>
    <w:rsid w:val="003254EF"/>
    <w:rsid w:val="0035266C"/>
    <w:rsid w:val="003A3901"/>
    <w:rsid w:val="00405520"/>
    <w:rsid w:val="004D0FED"/>
    <w:rsid w:val="004F2DA4"/>
    <w:rsid w:val="00526227"/>
    <w:rsid w:val="0053408A"/>
    <w:rsid w:val="005A3775"/>
    <w:rsid w:val="005F55BC"/>
    <w:rsid w:val="0060459A"/>
    <w:rsid w:val="0061351C"/>
    <w:rsid w:val="0064095D"/>
    <w:rsid w:val="00676A4D"/>
    <w:rsid w:val="006E00AA"/>
    <w:rsid w:val="006E1354"/>
    <w:rsid w:val="0080308F"/>
    <w:rsid w:val="00847C20"/>
    <w:rsid w:val="008674FF"/>
    <w:rsid w:val="008A143A"/>
    <w:rsid w:val="008B4686"/>
    <w:rsid w:val="00A929CB"/>
    <w:rsid w:val="00AA3CE9"/>
    <w:rsid w:val="00B35972"/>
    <w:rsid w:val="00B74FE9"/>
    <w:rsid w:val="00B84DF2"/>
    <w:rsid w:val="00BA7BC2"/>
    <w:rsid w:val="00BB32FE"/>
    <w:rsid w:val="00BC0535"/>
    <w:rsid w:val="00C65C59"/>
    <w:rsid w:val="00D554FA"/>
    <w:rsid w:val="00D70F01"/>
    <w:rsid w:val="00E13399"/>
    <w:rsid w:val="00E21364"/>
    <w:rsid w:val="00F67BB1"/>
    <w:rsid w:val="00F73A69"/>
    <w:rsid w:val="00F9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3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74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74FF"/>
  </w:style>
  <w:style w:type="paragraph" w:styleId="a5">
    <w:name w:val="Balloon Text"/>
    <w:basedOn w:val="a"/>
    <w:link w:val="a6"/>
    <w:uiPriority w:val="99"/>
    <w:semiHidden/>
    <w:unhideWhenUsed/>
    <w:rsid w:val="0086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9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8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0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513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79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825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922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02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938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047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143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191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862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625">
          <w:marLeft w:val="306"/>
          <w:marRight w:val="0"/>
          <w:marTop w:val="15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5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1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0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7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0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2016-08-22T14:15:00Z</cp:lastPrinted>
  <dcterms:created xsi:type="dcterms:W3CDTF">2016-08-12T09:08:00Z</dcterms:created>
  <dcterms:modified xsi:type="dcterms:W3CDTF">2016-08-23T05:45:00Z</dcterms:modified>
</cp:coreProperties>
</file>