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9FFCC"/>
  <w:body>
    <w:p w:rsidR="00E71182" w:rsidRPr="001A684C" w:rsidRDefault="00E71182" w:rsidP="00E71182">
      <w:pPr>
        <w:pStyle w:val="2"/>
        <w:ind w:right="-5"/>
        <w:jc w:val="center"/>
        <w:rPr>
          <w:i w:val="0"/>
          <w:sz w:val="56"/>
          <w:szCs w:val="56"/>
        </w:rPr>
      </w:pPr>
      <w:r w:rsidRPr="001A684C">
        <w:rPr>
          <w:i w:val="0"/>
          <w:sz w:val="56"/>
          <w:szCs w:val="56"/>
        </w:rPr>
        <w:t>Паспорт</w:t>
      </w:r>
    </w:p>
    <w:p w:rsidR="00E71182" w:rsidRDefault="00E71182" w:rsidP="00E711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казённого общеобразовательного учреждения</w:t>
      </w:r>
    </w:p>
    <w:p w:rsidR="00E71182" w:rsidRPr="00186581" w:rsidRDefault="00E71182" w:rsidP="00E71182">
      <w:pPr>
        <w:jc w:val="center"/>
        <w:rPr>
          <w:sz w:val="16"/>
          <w:szCs w:val="16"/>
        </w:rPr>
      </w:pPr>
    </w:p>
    <w:p w:rsidR="00E71182" w:rsidRDefault="00E71182" w:rsidP="00E71182">
      <w:pPr>
        <w:jc w:val="center"/>
        <w:rPr>
          <w:b/>
          <w:sz w:val="32"/>
          <w:szCs w:val="32"/>
        </w:rPr>
      </w:pPr>
      <w:r w:rsidRPr="00EF3355">
        <w:rPr>
          <w:b/>
          <w:sz w:val="32"/>
          <w:szCs w:val="32"/>
        </w:rPr>
        <w:t>«СРЕДНЯЯ ОБЩЕОБРАЗОВАТЕЛЬНАЯ ШКОЛА №28»</w:t>
      </w:r>
    </w:p>
    <w:p w:rsidR="00E71182" w:rsidRPr="001A684C" w:rsidRDefault="00E71182" w:rsidP="00E7118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г.о. Нальчик  </w:t>
      </w:r>
      <w:proofErr w:type="spellStart"/>
      <w:proofErr w:type="gramStart"/>
      <w:r>
        <w:rPr>
          <w:b/>
          <w:sz w:val="32"/>
          <w:szCs w:val="32"/>
        </w:rPr>
        <w:t>Кабардино</w:t>
      </w:r>
      <w:proofErr w:type="spellEnd"/>
      <w:r>
        <w:rPr>
          <w:b/>
          <w:sz w:val="32"/>
          <w:szCs w:val="32"/>
        </w:rPr>
        <w:t xml:space="preserve"> - Балкарской</w:t>
      </w:r>
      <w:proofErr w:type="gramEnd"/>
      <w:r>
        <w:rPr>
          <w:b/>
          <w:sz w:val="32"/>
          <w:szCs w:val="32"/>
        </w:rPr>
        <w:t xml:space="preserve"> Республики</w:t>
      </w:r>
    </w:p>
    <w:p w:rsidR="00E71182" w:rsidRPr="00D8546D" w:rsidRDefault="00E71182" w:rsidP="00E71182">
      <w:pPr>
        <w:ind w:left="777"/>
        <w:jc w:val="center"/>
        <w:rPr>
          <w:rFonts w:ascii="Bookman Old Style" w:hAnsi="Bookman Old Style"/>
          <w:b/>
          <w:bCs/>
          <w:color w:val="00206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6237"/>
      </w:tblGrid>
      <w:tr w:rsidR="00E71182" w:rsidRPr="00C72F1A" w:rsidTr="00851A69">
        <w:trPr>
          <w:trHeight w:val="962"/>
        </w:trPr>
        <w:tc>
          <w:tcPr>
            <w:tcW w:w="3402" w:type="dxa"/>
            <w:shd w:val="clear" w:color="auto" w:fill="FDE9D9"/>
          </w:tcPr>
          <w:p w:rsidR="00E71182" w:rsidRPr="000518BA" w:rsidRDefault="00E71182" w:rsidP="00851A69">
            <w:pPr>
              <w:rPr>
                <w:rFonts w:ascii="Cambria" w:hAnsi="Cambria"/>
                <w:color w:val="000000"/>
                <w:lang w:val="en-US"/>
              </w:rPr>
            </w:pPr>
            <w:r w:rsidRPr="000518BA">
              <w:rPr>
                <w:rFonts w:ascii="Cambria" w:hAnsi="Cambria"/>
                <w:color w:val="000000"/>
              </w:rPr>
              <w:t>Наименование  и статус учреждения</w:t>
            </w:r>
          </w:p>
        </w:tc>
        <w:tc>
          <w:tcPr>
            <w:tcW w:w="6237" w:type="dxa"/>
            <w:shd w:val="clear" w:color="auto" w:fill="FDE9D9"/>
          </w:tcPr>
          <w:p w:rsidR="00E71182" w:rsidRPr="000518BA" w:rsidRDefault="00E71182" w:rsidP="00851A69">
            <w:pPr>
              <w:jc w:val="both"/>
              <w:rPr>
                <w:rFonts w:ascii="Cambria" w:hAnsi="Cambria"/>
                <w:color w:val="000000"/>
              </w:rPr>
            </w:pPr>
            <w:r w:rsidRPr="000518BA">
              <w:rPr>
                <w:rFonts w:ascii="Cambria" w:hAnsi="Cambria"/>
                <w:color w:val="000000"/>
              </w:rPr>
              <w:t>Муниципальное казенное общеобразовательное учреждение «Средняя общеобразовательная школа №28»</w:t>
            </w:r>
          </w:p>
        </w:tc>
      </w:tr>
      <w:tr w:rsidR="00E71182" w:rsidRPr="00C72F1A" w:rsidTr="00851A69">
        <w:trPr>
          <w:trHeight w:val="369"/>
        </w:trPr>
        <w:tc>
          <w:tcPr>
            <w:tcW w:w="3402" w:type="dxa"/>
            <w:shd w:val="clear" w:color="auto" w:fill="FDE9D9"/>
          </w:tcPr>
          <w:p w:rsidR="00E71182" w:rsidRPr="000518BA" w:rsidRDefault="00E71182" w:rsidP="00851A69">
            <w:pPr>
              <w:rPr>
                <w:rFonts w:ascii="Cambria" w:hAnsi="Cambria"/>
                <w:color w:val="000000"/>
              </w:rPr>
            </w:pPr>
            <w:r w:rsidRPr="000518BA">
              <w:rPr>
                <w:rFonts w:ascii="Cambria" w:hAnsi="Cambria"/>
                <w:color w:val="000000"/>
              </w:rPr>
              <w:t>Тип</w:t>
            </w:r>
          </w:p>
        </w:tc>
        <w:tc>
          <w:tcPr>
            <w:tcW w:w="6237" w:type="dxa"/>
            <w:shd w:val="clear" w:color="auto" w:fill="FDE9D9"/>
          </w:tcPr>
          <w:p w:rsidR="00E71182" w:rsidRPr="000518BA" w:rsidRDefault="00E71182" w:rsidP="00851A69">
            <w:pPr>
              <w:rPr>
                <w:rFonts w:ascii="Cambria" w:hAnsi="Cambria"/>
                <w:color w:val="000000"/>
              </w:rPr>
            </w:pPr>
            <w:r w:rsidRPr="000518BA">
              <w:rPr>
                <w:rFonts w:ascii="Cambria" w:hAnsi="Cambria"/>
                <w:color w:val="000000"/>
              </w:rPr>
              <w:t>Общеобразовательная школа</w:t>
            </w:r>
          </w:p>
        </w:tc>
      </w:tr>
      <w:tr w:rsidR="00E71182" w:rsidRPr="00C72F1A" w:rsidTr="00851A69">
        <w:trPr>
          <w:trHeight w:val="949"/>
        </w:trPr>
        <w:tc>
          <w:tcPr>
            <w:tcW w:w="3402" w:type="dxa"/>
            <w:shd w:val="clear" w:color="auto" w:fill="FDE9D9"/>
          </w:tcPr>
          <w:p w:rsidR="00E71182" w:rsidRPr="000518BA" w:rsidRDefault="00E71182" w:rsidP="00851A69">
            <w:pPr>
              <w:rPr>
                <w:rFonts w:ascii="Cambria" w:hAnsi="Cambria"/>
                <w:color w:val="000000"/>
              </w:rPr>
            </w:pPr>
            <w:r w:rsidRPr="000518BA">
              <w:rPr>
                <w:rFonts w:ascii="Cambria" w:hAnsi="Cambria"/>
                <w:color w:val="000000"/>
              </w:rPr>
              <w:t>Вид</w:t>
            </w:r>
          </w:p>
        </w:tc>
        <w:tc>
          <w:tcPr>
            <w:tcW w:w="6237" w:type="dxa"/>
            <w:shd w:val="clear" w:color="auto" w:fill="FDE9D9"/>
          </w:tcPr>
          <w:p w:rsidR="00E71182" w:rsidRPr="000518BA" w:rsidRDefault="00E71182" w:rsidP="00851A69">
            <w:pPr>
              <w:jc w:val="both"/>
              <w:rPr>
                <w:rFonts w:ascii="Cambria" w:hAnsi="Cambria"/>
                <w:color w:val="000000"/>
              </w:rPr>
            </w:pPr>
            <w:r w:rsidRPr="000518BA">
              <w:rPr>
                <w:rFonts w:ascii="Cambria" w:hAnsi="Cambria"/>
                <w:color w:val="000000"/>
              </w:rPr>
              <w:t>«Средняя общеобразовательная школа»  по программам начального общего, основного общего и среднего (полного) общего образования</w:t>
            </w:r>
          </w:p>
        </w:tc>
      </w:tr>
      <w:tr w:rsidR="00E71182" w:rsidRPr="00C72F1A" w:rsidTr="00851A69">
        <w:trPr>
          <w:trHeight w:val="663"/>
        </w:trPr>
        <w:tc>
          <w:tcPr>
            <w:tcW w:w="3402" w:type="dxa"/>
            <w:shd w:val="clear" w:color="auto" w:fill="FDE9D9"/>
          </w:tcPr>
          <w:p w:rsidR="00E71182" w:rsidRPr="000518BA" w:rsidRDefault="00E71182" w:rsidP="00851A69">
            <w:pPr>
              <w:rPr>
                <w:rFonts w:ascii="Cambria" w:hAnsi="Cambria"/>
                <w:color w:val="000000"/>
              </w:rPr>
            </w:pPr>
            <w:r w:rsidRPr="000518BA">
              <w:rPr>
                <w:rFonts w:ascii="Cambria" w:hAnsi="Cambria"/>
                <w:color w:val="000000"/>
              </w:rPr>
              <w:t>Организационно-правовая форма</w:t>
            </w:r>
          </w:p>
        </w:tc>
        <w:tc>
          <w:tcPr>
            <w:tcW w:w="6237" w:type="dxa"/>
            <w:shd w:val="clear" w:color="auto" w:fill="FDE9D9"/>
          </w:tcPr>
          <w:p w:rsidR="00E71182" w:rsidRPr="000518BA" w:rsidRDefault="00E71182" w:rsidP="00851A69">
            <w:pPr>
              <w:jc w:val="both"/>
              <w:rPr>
                <w:rFonts w:ascii="Cambria" w:hAnsi="Cambria"/>
                <w:color w:val="000000"/>
              </w:rPr>
            </w:pPr>
            <w:r w:rsidRPr="000518BA">
              <w:rPr>
                <w:rFonts w:ascii="Cambria" w:hAnsi="Cambria"/>
                <w:color w:val="000000"/>
              </w:rPr>
              <w:t>Муниципальное казенное общеобразовательное учреждение</w:t>
            </w:r>
          </w:p>
        </w:tc>
      </w:tr>
      <w:tr w:rsidR="00E71182" w:rsidRPr="00C72F1A" w:rsidTr="00851A69">
        <w:trPr>
          <w:trHeight w:val="392"/>
        </w:trPr>
        <w:tc>
          <w:tcPr>
            <w:tcW w:w="3402" w:type="dxa"/>
            <w:shd w:val="clear" w:color="auto" w:fill="FDE9D9"/>
          </w:tcPr>
          <w:p w:rsidR="00E71182" w:rsidRPr="000518BA" w:rsidRDefault="00E71182" w:rsidP="00851A69">
            <w:pPr>
              <w:rPr>
                <w:rFonts w:ascii="Cambria" w:hAnsi="Cambria"/>
                <w:color w:val="000000"/>
              </w:rPr>
            </w:pPr>
            <w:r w:rsidRPr="000518BA">
              <w:rPr>
                <w:rFonts w:ascii="Cambria" w:hAnsi="Cambria"/>
                <w:color w:val="000000"/>
              </w:rPr>
              <w:t>Учредитель</w:t>
            </w:r>
          </w:p>
        </w:tc>
        <w:tc>
          <w:tcPr>
            <w:tcW w:w="6237" w:type="dxa"/>
            <w:shd w:val="clear" w:color="auto" w:fill="FDE9D9"/>
          </w:tcPr>
          <w:p w:rsidR="00E71182" w:rsidRPr="000518BA" w:rsidRDefault="00E71182" w:rsidP="00E7118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Местная администрация  городского округа  Нальчик</w:t>
            </w:r>
          </w:p>
        </w:tc>
      </w:tr>
      <w:tr w:rsidR="00E71182" w:rsidRPr="00C72F1A" w:rsidTr="00851A69">
        <w:trPr>
          <w:trHeight w:val="427"/>
        </w:trPr>
        <w:tc>
          <w:tcPr>
            <w:tcW w:w="3402" w:type="dxa"/>
            <w:shd w:val="clear" w:color="auto" w:fill="FDE9D9"/>
          </w:tcPr>
          <w:p w:rsidR="00E71182" w:rsidRPr="000518BA" w:rsidRDefault="00E71182" w:rsidP="00851A69">
            <w:pPr>
              <w:rPr>
                <w:rFonts w:ascii="Cambria" w:hAnsi="Cambria"/>
                <w:color w:val="000000"/>
              </w:rPr>
            </w:pPr>
            <w:r w:rsidRPr="000518BA">
              <w:rPr>
                <w:rFonts w:ascii="Cambria" w:hAnsi="Cambria"/>
                <w:color w:val="000000"/>
              </w:rPr>
              <w:t>Год основания</w:t>
            </w:r>
          </w:p>
        </w:tc>
        <w:tc>
          <w:tcPr>
            <w:tcW w:w="6237" w:type="dxa"/>
            <w:shd w:val="clear" w:color="auto" w:fill="FDE9D9"/>
          </w:tcPr>
          <w:p w:rsidR="00E71182" w:rsidRPr="000518BA" w:rsidRDefault="00E71182" w:rsidP="00851A69">
            <w:pPr>
              <w:rPr>
                <w:rFonts w:ascii="Cambria" w:hAnsi="Cambria"/>
                <w:color w:val="000000"/>
              </w:rPr>
            </w:pPr>
            <w:r w:rsidRPr="000518BA">
              <w:rPr>
                <w:rFonts w:ascii="Cambria" w:hAnsi="Cambria"/>
                <w:color w:val="000000"/>
              </w:rPr>
              <w:t>1987  год</w:t>
            </w:r>
          </w:p>
        </w:tc>
      </w:tr>
      <w:tr w:rsidR="00E71182" w:rsidRPr="00C72F1A" w:rsidTr="00851A69">
        <w:trPr>
          <w:trHeight w:val="295"/>
        </w:trPr>
        <w:tc>
          <w:tcPr>
            <w:tcW w:w="3402" w:type="dxa"/>
            <w:shd w:val="clear" w:color="auto" w:fill="FDE9D9"/>
          </w:tcPr>
          <w:p w:rsidR="00E71182" w:rsidRPr="000518BA" w:rsidRDefault="00E71182" w:rsidP="00851A69">
            <w:pPr>
              <w:rPr>
                <w:rFonts w:ascii="Cambria" w:hAnsi="Cambria"/>
                <w:color w:val="000000"/>
              </w:rPr>
            </w:pPr>
            <w:r w:rsidRPr="000518BA">
              <w:rPr>
                <w:rFonts w:ascii="Cambria" w:hAnsi="Cambria"/>
                <w:color w:val="000000"/>
              </w:rPr>
              <w:t>Юридический адрес</w:t>
            </w:r>
          </w:p>
        </w:tc>
        <w:tc>
          <w:tcPr>
            <w:tcW w:w="6237" w:type="dxa"/>
            <w:shd w:val="clear" w:color="auto" w:fill="FDE9D9"/>
          </w:tcPr>
          <w:p w:rsidR="00E71182" w:rsidRPr="000518BA" w:rsidRDefault="00E71182" w:rsidP="00851A69">
            <w:pPr>
              <w:contextualSpacing/>
              <w:jc w:val="both"/>
              <w:rPr>
                <w:rFonts w:ascii="Cambria" w:hAnsi="Cambria"/>
                <w:color w:val="000000"/>
              </w:rPr>
            </w:pPr>
            <w:r w:rsidRPr="000518BA">
              <w:rPr>
                <w:rFonts w:ascii="Cambria" w:hAnsi="Cambria"/>
                <w:color w:val="000000"/>
              </w:rPr>
              <w:t xml:space="preserve">г. Нальчик, ул. </w:t>
            </w:r>
            <w:proofErr w:type="gramStart"/>
            <w:r w:rsidRPr="000518BA">
              <w:rPr>
                <w:rFonts w:ascii="Cambria" w:hAnsi="Cambria"/>
                <w:color w:val="000000"/>
              </w:rPr>
              <w:t>Кабардинская</w:t>
            </w:r>
            <w:proofErr w:type="gramEnd"/>
            <w:r w:rsidRPr="000518BA">
              <w:rPr>
                <w:rFonts w:ascii="Cambria" w:hAnsi="Cambria"/>
                <w:color w:val="000000"/>
              </w:rPr>
              <w:t>, 196</w:t>
            </w:r>
          </w:p>
        </w:tc>
      </w:tr>
      <w:tr w:rsidR="00E71182" w:rsidRPr="00C72F1A" w:rsidTr="00851A69">
        <w:trPr>
          <w:trHeight w:val="295"/>
        </w:trPr>
        <w:tc>
          <w:tcPr>
            <w:tcW w:w="3402" w:type="dxa"/>
            <w:shd w:val="clear" w:color="auto" w:fill="FDE9D9"/>
          </w:tcPr>
          <w:p w:rsidR="00E71182" w:rsidRPr="000518BA" w:rsidRDefault="00E71182" w:rsidP="00851A69">
            <w:pPr>
              <w:rPr>
                <w:rFonts w:ascii="Cambria" w:hAnsi="Cambria"/>
                <w:color w:val="000000"/>
              </w:rPr>
            </w:pPr>
            <w:r w:rsidRPr="000518BA">
              <w:rPr>
                <w:rFonts w:ascii="Cambria" w:hAnsi="Cambria"/>
                <w:color w:val="000000"/>
              </w:rPr>
              <w:t xml:space="preserve">Телефон </w:t>
            </w:r>
          </w:p>
        </w:tc>
        <w:tc>
          <w:tcPr>
            <w:tcW w:w="6237" w:type="dxa"/>
            <w:shd w:val="clear" w:color="auto" w:fill="FDE9D9"/>
          </w:tcPr>
          <w:p w:rsidR="00E71182" w:rsidRPr="000518BA" w:rsidRDefault="00E71182" w:rsidP="00851A69">
            <w:pPr>
              <w:contextualSpacing/>
              <w:jc w:val="both"/>
              <w:rPr>
                <w:rFonts w:ascii="Cambria" w:hAnsi="Cambria"/>
                <w:color w:val="000000"/>
              </w:rPr>
            </w:pPr>
            <w:r w:rsidRPr="000518BA">
              <w:rPr>
                <w:rFonts w:ascii="Cambria" w:hAnsi="Cambria"/>
                <w:color w:val="000000"/>
              </w:rPr>
              <w:t xml:space="preserve"> 8(8662)967660</w:t>
            </w:r>
          </w:p>
        </w:tc>
      </w:tr>
      <w:tr w:rsidR="00E71182" w:rsidRPr="00C72F1A" w:rsidTr="00851A69">
        <w:trPr>
          <w:trHeight w:val="295"/>
        </w:trPr>
        <w:tc>
          <w:tcPr>
            <w:tcW w:w="3402" w:type="dxa"/>
            <w:shd w:val="clear" w:color="auto" w:fill="FDE9D9"/>
          </w:tcPr>
          <w:p w:rsidR="00E71182" w:rsidRPr="000518BA" w:rsidRDefault="00E71182" w:rsidP="00851A69">
            <w:pPr>
              <w:rPr>
                <w:rFonts w:ascii="Cambria" w:hAnsi="Cambria"/>
                <w:color w:val="000000"/>
              </w:rPr>
            </w:pPr>
            <w:r w:rsidRPr="000518BA">
              <w:rPr>
                <w:rFonts w:ascii="Cambria" w:hAnsi="Cambria"/>
                <w:color w:val="000000"/>
                <w:lang w:val="en-US"/>
              </w:rPr>
              <w:t>e</w:t>
            </w:r>
            <w:r w:rsidRPr="000518BA">
              <w:rPr>
                <w:rFonts w:ascii="Cambria" w:hAnsi="Cambria"/>
                <w:color w:val="000000"/>
              </w:rPr>
              <w:t>-</w:t>
            </w:r>
            <w:r w:rsidRPr="000518BA">
              <w:rPr>
                <w:rFonts w:ascii="Cambria" w:hAnsi="Cambria"/>
                <w:color w:val="000000"/>
                <w:lang w:val="en-US"/>
              </w:rPr>
              <w:t>mail</w:t>
            </w:r>
            <w:r w:rsidRPr="000518BA">
              <w:rPr>
                <w:rFonts w:ascii="Cambria" w:hAnsi="Cambria"/>
                <w:color w:val="000000"/>
              </w:rPr>
              <w:t xml:space="preserve">:  </w:t>
            </w:r>
          </w:p>
        </w:tc>
        <w:tc>
          <w:tcPr>
            <w:tcW w:w="6237" w:type="dxa"/>
            <w:shd w:val="clear" w:color="auto" w:fill="FDE9D9"/>
          </w:tcPr>
          <w:p w:rsidR="00E71182" w:rsidRPr="000518BA" w:rsidRDefault="00E71182" w:rsidP="00851A69">
            <w:pPr>
              <w:jc w:val="both"/>
              <w:rPr>
                <w:rStyle w:val="a4"/>
                <w:rFonts w:ascii="Cambria" w:hAnsi="Cambria"/>
                <w:b w:val="0"/>
                <w:color w:val="000000"/>
              </w:rPr>
            </w:pPr>
            <w:r w:rsidRPr="000518BA">
              <w:rPr>
                <w:rStyle w:val="a4"/>
                <w:rFonts w:ascii="Cambria" w:hAnsi="Cambria"/>
                <w:color w:val="000000"/>
              </w:rPr>
              <w:t>school_28@list.ru</w:t>
            </w:r>
          </w:p>
        </w:tc>
      </w:tr>
      <w:tr w:rsidR="00E71182" w:rsidRPr="00C72F1A" w:rsidTr="00851A69">
        <w:trPr>
          <w:trHeight w:val="295"/>
        </w:trPr>
        <w:tc>
          <w:tcPr>
            <w:tcW w:w="3402" w:type="dxa"/>
            <w:shd w:val="clear" w:color="auto" w:fill="FDE9D9"/>
          </w:tcPr>
          <w:p w:rsidR="00E71182" w:rsidRPr="000518BA" w:rsidRDefault="00E71182" w:rsidP="00851A69">
            <w:pPr>
              <w:rPr>
                <w:rFonts w:ascii="Cambria" w:hAnsi="Cambria"/>
                <w:color w:val="000000"/>
              </w:rPr>
            </w:pPr>
            <w:r w:rsidRPr="000518BA">
              <w:rPr>
                <w:rFonts w:ascii="Cambria" w:hAnsi="Cambria"/>
                <w:color w:val="000000"/>
              </w:rPr>
              <w:t>Адрес сайта в интернете</w:t>
            </w:r>
          </w:p>
        </w:tc>
        <w:tc>
          <w:tcPr>
            <w:tcW w:w="6237" w:type="dxa"/>
            <w:shd w:val="clear" w:color="auto" w:fill="FDE9D9"/>
          </w:tcPr>
          <w:p w:rsidR="00E71182" w:rsidRPr="00A74451" w:rsidRDefault="00E71182" w:rsidP="00851A69">
            <w:pPr>
              <w:contextualSpacing/>
              <w:jc w:val="both"/>
              <w:rPr>
                <w:rFonts w:ascii="Cambria" w:hAnsi="Cambria"/>
                <w:color w:val="000000"/>
              </w:rPr>
            </w:pPr>
            <w:r w:rsidRPr="000518BA">
              <w:rPr>
                <w:rFonts w:ascii="Cambria" w:hAnsi="Cambria"/>
                <w:color w:val="000000"/>
                <w:lang w:val="en-US"/>
              </w:rPr>
              <w:t>http://</w:t>
            </w:r>
            <w:proofErr w:type="spellStart"/>
            <w:r>
              <w:rPr>
                <w:rFonts w:ascii="Cambria" w:hAnsi="Cambria"/>
                <w:color w:val="000000"/>
              </w:rPr>
              <w:t>нальсош</w:t>
            </w:r>
            <w:proofErr w:type="spellEnd"/>
            <w:r w:rsidRPr="000518BA">
              <w:rPr>
                <w:rFonts w:ascii="Cambria" w:hAnsi="Cambria"/>
                <w:color w:val="000000"/>
                <w:lang w:val="en-US"/>
              </w:rPr>
              <w:t>28.</w:t>
            </w:r>
            <w:proofErr w:type="spellStart"/>
            <w:r>
              <w:rPr>
                <w:rFonts w:ascii="Cambria" w:hAnsi="Cambria"/>
                <w:color w:val="000000"/>
              </w:rPr>
              <w:t>рф</w:t>
            </w:r>
            <w:proofErr w:type="spellEnd"/>
          </w:p>
        </w:tc>
      </w:tr>
      <w:tr w:rsidR="00E71182" w:rsidRPr="00C72F1A" w:rsidTr="00851A69">
        <w:trPr>
          <w:trHeight w:val="295"/>
        </w:trPr>
        <w:tc>
          <w:tcPr>
            <w:tcW w:w="3402" w:type="dxa"/>
            <w:shd w:val="clear" w:color="auto" w:fill="FDE9D9"/>
          </w:tcPr>
          <w:p w:rsidR="00E71182" w:rsidRPr="000518BA" w:rsidRDefault="00E71182" w:rsidP="00851A69">
            <w:pPr>
              <w:rPr>
                <w:rFonts w:ascii="Cambria" w:hAnsi="Cambria"/>
                <w:color w:val="000000"/>
              </w:rPr>
            </w:pPr>
            <w:r w:rsidRPr="000518BA">
              <w:rPr>
                <w:rFonts w:ascii="Cambria" w:hAnsi="Cambria"/>
                <w:color w:val="000000"/>
              </w:rPr>
              <w:t>ФИО руководителя</w:t>
            </w:r>
          </w:p>
        </w:tc>
        <w:tc>
          <w:tcPr>
            <w:tcW w:w="6237" w:type="dxa"/>
            <w:shd w:val="clear" w:color="auto" w:fill="FDE9D9"/>
          </w:tcPr>
          <w:p w:rsidR="00E71182" w:rsidRPr="000518BA" w:rsidRDefault="00E71182" w:rsidP="00851A69">
            <w:pPr>
              <w:contextualSpacing/>
              <w:jc w:val="both"/>
              <w:rPr>
                <w:rFonts w:ascii="Cambria" w:hAnsi="Cambria"/>
                <w:color w:val="000000"/>
              </w:rPr>
            </w:pPr>
            <w:r w:rsidRPr="000518BA">
              <w:rPr>
                <w:rFonts w:ascii="Cambria" w:hAnsi="Cambria"/>
                <w:color w:val="000000"/>
              </w:rPr>
              <w:t>Ашинова Светлана Адамовна</w:t>
            </w:r>
          </w:p>
        </w:tc>
      </w:tr>
      <w:tr w:rsidR="00E71182" w:rsidRPr="00C72F1A" w:rsidTr="00851A69">
        <w:trPr>
          <w:trHeight w:val="889"/>
        </w:trPr>
        <w:tc>
          <w:tcPr>
            <w:tcW w:w="3402" w:type="dxa"/>
            <w:shd w:val="clear" w:color="auto" w:fill="FDE9D9"/>
          </w:tcPr>
          <w:p w:rsidR="00E71182" w:rsidRPr="000518BA" w:rsidRDefault="00E71182" w:rsidP="00851A69">
            <w:pPr>
              <w:rPr>
                <w:rFonts w:ascii="Cambria" w:hAnsi="Cambria"/>
                <w:color w:val="000000"/>
              </w:rPr>
            </w:pPr>
            <w:r w:rsidRPr="000518BA">
              <w:rPr>
                <w:rFonts w:ascii="Cambria" w:hAnsi="Cambria"/>
                <w:color w:val="000000"/>
              </w:rPr>
              <w:t xml:space="preserve">Лицензия на </w:t>
            </w:r>
            <w:proofErr w:type="gramStart"/>
            <w:r w:rsidRPr="000518BA">
              <w:rPr>
                <w:rFonts w:ascii="Cambria" w:hAnsi="Cambria"/>
                <w:color w:val="000000"/>
              </w:rPr>
              <w:t>право  ведения</w:t>
            </w:r>
            <w:proofErr w:type="gramEnd"/>
            <w:r w:rsidRPr="000518BA">
              <w:rPr>
                <w:rFonts w:ascii="Cambria" w:hAnsi="Cambria"/>
                <w:color w:val="000000"/>
              </w:rPr>
              <w:t xml:space="preserve"> образовательной деятельности</w:t>
            </w:r>
          </w:p>
        </w:tc>
        <w:tc>
          <w:tcPr>
            <w:tcW w:w="6237" w:type="dxa"/>
            <w:shd w:val="clear" w:color="auto" w:fill="FDE9D9"/>
          </w:tcPr>
          <w:p w:rsidR="00E71182" w:rsidRDefault="00E71182" w:rsidP="00851A69">
            <w:pPr>
              <w:rPr>
                <w:rStyle w:val="a4"/>
                <w:rFonts w:ascii="Cambria" w:hAnsi="Cambria"/>
                <w:color w:val="000000"/>
              </w:rPr>
            </w:pPr>
            <w:r w:rsidRPr="000518BA">
              <w:rPr>
                <w:rStyle w:val="a4"/>
                <w:rFonts w:ascii="Cambria" w:hAnsi="Cambria"/>
                <w:color w:val="000000"/>
              </w:rPr>
              <w:t xml:space="preserve"> </w:t>
            </w:r>
          </w:p>
          <w:p w:rsidR="00E71182" w:rsidRPr="000518BA" w:rsidRDefault="00E71182" w:rsidP="00851A69">
            <w:pPr>
              <w:rPr>
                <w:rStyle w:val="a4"/>
                <w:rFonts w:ascii="Cambria" w:hAnsi="Cambria"/>
                <w:b w:val="0"/>
                <w:color w:val="000000"/>
              </w:rPr>
            </w:pPr>
            <w:r w:rsidRPr="000518BA">
              <w:rPr>
                <w:rStyle w:val="a4"/>
                <w:rFonts w:ascii="Cambria" w:hAnsi="Cambria"/>
                <w:color w:val="000000"/>
              </w:rPr>
              <w:t xml:space="preserve">№1670  от  20.02.2014 г.  </w:t>
            </w:r>
          </w:p>
          <w:p w:rsidR="00E71182" w:rsidRPr="000518BA" w:rsidRDefault="00E71182" w:rsidP="00851A69">
            <w:pPr>
              <w:rPr>
                <w:rFonts w:ascii="Cambria" w:hAnsi="Cambria"/>
                <w:bCs/>
                <w:color w:val="000000"/>
              </w:rPr>
            </w:pPr>
          </w:p>
        </w:tc>
      </w:tr>
      <w:tr w:rsidR="00E71182" w:rsidRPr="00C72F1A" w:rsidTr="00851A69">
        <w:trPr>
          <w:trHeight w:val="549"/>
        </w:trPr>
        <w:tc>
          <w:tcPr>
            <w:tcW w:w="3402" w:type="dxa"/>
            <w:shd w:val="clear" w:color="auto" w:fill="FDE9D9"/>
          </w:tcPr>
          <w:p w:rsidR="00E71182" w:rsidRPr="000518BA" w:rsidRDefault="00E71182" w:rsidP="00851A69">
            <w:pPr>
              <w:jc w:val="both"/>
              <w:rPr>
                <w:rFonts w:ascii="Cambria" w:hAnsi="Cambria"/>
                <w:color w:val="000000"/>
              </w:rPr>
            </w:pPr>
            <w:r w:rsidRPr="000518BA">
              <w:rPr>
                <w:rFonts w:ascii="Cambria" w:hAnsi="Cambria"/>
                <w:color w:val="000000"/>
              </w:rPr>
              <w:t>Свидетельство о государственной аккредитации</w:t>
            </w:r>
          </w:p>
        </w:tc>
        <w:tc>
          <w:tcPr>
            <w:tcW w:w="6237" w:type="dxa"/>
            <w:shd w:val="clear" w:color="auto" w:fill="FDE9D9"/>
          </w:tcPr>
          <w:p w:rsidR="00E71182" w:rsidRDefault="00E71182" w:rsidP="00851A69">
            <w:pPr>
              <w:rPr>
                <w:rStyle w:val="a4"/>
                <w:rFonts w:ascii="Cambria" w:hAnsi="Cambria"/>
                <w:color w:val="000000"/>
              </w:rPr>
            </w:pPr>
          </w:p>
          <w:p w:rsidR="00E71182" w:rsidRPr="000518BA" w:rsidRDefault="00E71182" w:rsidP="00851A69">
            <w:pPr>
              <w:rPr>
                <w:rStyle w:val="a4"/>
                <w:rFonts w:ascii="Cambria" w:hAnsi="Cambria"/>
                <w:b w:val="0"/>
                <w:color w:val="000000"/>
              </w:rPr>
            </w:pPr>
            <w:r w:rsidRPr="000518BA">
              <w:rPr>
                <w:rStyle w:val="a4"/>
                <w:rFonts w:ascii="Cambria" w:hAnsi="Cambria"/>
                <w:color w:val="000000"/>
              </w:rPr>
              <w:t>№894 от 29.04.2014 г.</w:t>
            </w:r>
          </w:p>
        </w:tc>
      </w:tr>
      <w:tr w:rsidR="00E71182" w:rsidRPr="00C72F1A" w:rsidTr="00851A69">
        <w:trPr>
          <w:trHeight w:val="295"/>
        </w:trPr>
        <w:tc>
          <w:tcPr>
            <w:tcW w:w="3402" w:type="dxa"/>
            <w:shd w:val="clear" w:color="auto" w:fill="FDE9D9"/>
          </w:tcPr>
          <w:p w:rsidR="00E71182" w:rsidRPr="000518BA" w:rsidRDefault="00E71182" w:rsidP="00851A69">
            <w:pPr>
              <w:rPr>
                <w:rFonts w:ascii="Cambria" w:hAnsi="Cambria"/>
                <w:color w:val="000000"/>
              </w:rPr>
            </w:pPr>
            <w:r w:rsidRPr="000518BA">
              <w:rPr>
                <w:rFonts w:ascii="Cambria" w:hAnsi="Cambria"/>
                <w:color w:val="000000"/>
              </w:rPr>
              <w:t>Устав</w:t>
            </w:r>
            <w:r w:rsidRPr="000518BA">
              <w:rPr>
                <w:rFonts w:ascii="Cambria" w:hAnsi="Cambria"/>
                <w:i/>
                <w:color w:val="000000"/>
              </w:rPr>
              <w:t xml:space="preserve"> </w:t>
            </w:r>
            <w:proofErr w:type="gramStart"/>
            <w:r w:rsidRPr="000518BA">
              <w:rPr>
                <w:rFonts w:ascii="Cambria" w:hAnsi="Cambria"/>
                <w:color w:val="000000"/>
              </w:rPr>
              <w:t>муниципального</w:t>
            </w:r>
            <w:proofErr w:type="gramEnd"/>
            <w:r w:rsidRPr="000518BA">
              <w:rPr>
                <w:rFonts w:ascii="Cambria" w:hAnsi="Cambria"/>
                <w:color w:val="000000"/>
              </w:rPr>
              <w:t xml:space="preserve"> казенного  ОУ</w:t>
            </w:r>
          </w:p>
        </w:tc>
        <w:tc>
          <w:tcPr>
            <w:tcW w:w="6237" w:type="dxa"/>
            <w:shd w:val="clear" w:color="auto" w:fill="FDE9D9"/>
          </w:tcPr>
          <w:p w:rsidR="00E71182" w:rsidRPr="000518BA" w:rsidRDefault="00E71182" w:rsidP="00851A69">
            <w:pPr>
              <w:contextualSpacing/>
              <w:jc w:val="both"/>
              <w:rPr>
                <w:rFonts w:ascii="Cambria" w:hAnsi="Cambria"/>
                <w:color w:val="000000"/>
              </w:rPr>
            </w:pPr>
            <w:r w:rsidRPr="006D2CEA">
              <w:rPr>
                <w:rFonts w:ascii="Cambria" w:hAnsi="Cambria"/>
                <w:color w:val="000000"/>
              </w:rPr>
              <w:t>ОГРН 1020700760354 от 06.04.2017 г.</w:t>
            </w:r>
          </w:p>
        </w:tc>
      </w:tr>
      <w:tr w:rsidR="00E71182" w:rsidRPr="00C72F1A" w:rsidTr="00851A69">
        <w:trPr>
          <w:trHeight w:val="295"/>
        </w:trPr>
        <w:tc>
          <w:tcPr>
            <w:tcW w:w="3402" w:type="dxa"/>
            <w:shd w:val="clear" w:color="auto" w:fill="FDE9D9"/>
          </w:tcPr>
          <w:p w:rsidR="00E71182" w:rsidRPr="000518BA" w:rsidRDefault="00E71182" w:rsidP="00851A69">
            <w:pPr>
              <w:rPr>
                <w:rFonts w:ascii="Cambria" w:hAnsi="Cambria"/>
                <w:color w:val="000000"/>
              </w:rPr>
            </w:pPr>
            <w:r w:rsidRPr="000518BA">
              <w:rPr>
                <w:rFonts w:ascii="Cambria" w:hAnsi="Cambria"/>
                <w:color w:val="000000"/>
              </w:rPr>
              <w:t xml:space="preserve">Свидетельство о государственной регистрации права </w:t>
            </w:r>
          </w:p>
        </w:tc>
        <w:tc>
          <w:tcPr>
            <w:tcW w:w="6237" w:type="dxa"/>
            <w:shd w:val="clear" w:color="auto" w:fill="FDE9D9"/>
          </w:tcPr>
          <w:p w:rsidR="00E71182" w:rsidRPr="000518BA" w:rsidRDefault="00E71182" w:rsidP="00851A69">
            <w:pPr>
              <w:rPr>
                <w:rStyle w:val="a4"/>
                <w:rFonts w:ascii="Cambria" w:hAnsi="Cambria"/>
                <w:b w:val="0"/>
                <w:color w:val="000000"/>
              </w:rPr>
            </w:pPr>
            <w:r w:rsidRPr="000518BA">
              <w:rPr>
                <w:rStyle w:val="a4"/>
                <w:rFonts w:ascii="Cambria" w:hAnsi="Cambria"/>
                <w:color w:val="000000"/>
              </w:rPr>
              <w:t xml:space="preserve">07-АВ №398657 от 22.02.2014 г. </w:t>
            </w:r>
          </w:p>
        </w:tc>
      </w:tr>
      <w:tr w:rsidR="00E71182" w:rsidRPr="00C72F1A" w:rsidTr="00851A69">
        <w:trPr>
          <w:trHeight w:val="295"/>
        </w:trPr>
        <w:tc>
          <w:tcPr>
            <w:tcW w:w="3402" w:type="dxa"/>
            <w:shd w:val="clear" w:color="auto" w:fill="FDE9D9"/>
          </w:tcPr>
          <w:p w:rsidR="00E71182" w:rsidRPr="000518BA" w:rsidRDefault="00E71182" w:rsidP="00851A69">
            <w:pPr>
              <w:rPr>
                <w:rFonts w:ascii="Cambria" w:hAnsi="Cambria"/>
                <w:color w:val="000000"/>
              </w:rPr>
            </w:pPr>
            <w:r w:rsidRPr="000518BA">
              <w:rPr>
                <w:rFonts w:ascii="Cambria" w:hAnsi="Cambria"/>
                <w:color w:val="000000"/>
              </w:rPr>
              <w:t xml:space="preserve">Коллективный договор </w:t>
            </w:r>
          </w:p>
        </w:tc>
        <w:tc>
          <w:tcPr>
            <w:tcW w:w="6237" w:type="dxa"/>
            <w:shd w:val="clear" w:color="auto" w:fill="FDE9D9"/>
          </w:tcPr>
          <w:p w:rsidR="00E71182" w:rsidRPr="000518BA" w:rsidRDefault="00E71182" w:rsidP="00851A69">
            <w:pPr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</w:rPr>
              <w:t xml:space="preserve">Приказ </w:t>
            </w:r>
            <w:r w:rsidRPr="000518BA">
              <w:rPr>
                <w:rFonts w:ascii="Cambria" w:hAnsi="Cambria"/>
                <w:bCs/>
                <w:color w:val="000000"/>
              </w:rPr>
              <w:t>№</w:t>
            </w:r>
            <w:r>
              <w:rPr>
                <w:rFonts w:ascii="Cambria" w:hAnsi="Cambria"/>
                <w:bCs/>
                <w:color w:val="000000"/>
              </w:rPr>
              <w:t>38</w:t>
            </w:r>
            <w:r w:rsidRPr="000518BA">
              <w:rPr>
                <w:rFonts w:ascii="Cambria" w:hAnsi="Cambria"/>
                <w:bCs/>
                <w:color w:val="000000"/>
              </w:rPr>
              <w:t xml:space="preserve"> от </w:t>
            </w:r>
            <w:r>
              <w:rPr>
                <w:rFonts w:ascii="Cambria" w:hAnsi="Cambria"/>
                <w:bCs/>
                <w:color w:val="000000"/>
              </w:rPr>
              <w:t>15</w:t>
            </w:r>
            <w:r w:rsidRPr="000518BA">
              <w:rPr>
                <w:rFonts w:ascii="Cambria" w:hAnsi="Cambria"/>
                <w:bCs/>
                <w:color w:val="000000"/>
              </w:rPr>
              <w:t>.</w:t>
            </w:r>
            <w:r>
              <w:rPr>
                <w:rFonts w:ascii="Cambria" w:hAnsi="Cambria"/>
                <w:bCs/>
                <w:color w:val="000000"/>
              </w:rPr>
              <w:t>02.2</w:t>
            </w:r>
            <w:r w:rsidRPr="000518BA">
              <w:rPr>
                <w:rFonts w:ascii="Cambria" w:hAnsi="Cambria"/>
                <w:bCs/>
                <w:color w:val="000000"/>
              </w:rPr>
              <w:t>01</w:t>
            </w:r>
            <w:r>
              <w:rPr>
                <w:rFonts w:ascii="Cambria" w:hAnsi="Cambria"/>
                <w:bCs/>
                <w:color w:val="000000"/>
              </w:rPr>
              <w:t>9</w:t>
            </w:r>
            <w:r w:rsidRPr="000518BA">
              <w:rPr>
                <w:rFonts w:ascii="Cambria" w:hAnsi="Cambria"/>
                <w:bCs/>
                <w:color w:val="000000"/>
              </w:rPr>
              <w:t xml:space="preserve"> г.</w:t>
            </w:r>
          </w:p>
        </w:tc>
      </w:tr>
      <w:tr w:rsidR="00E71182" w:rsidRPr="00C72F1A" w:rsidTr="00851A69">
        <w:trPr>
          <w:trHeight w:val="295"/>
        </w:trPr>
        <w:tc>
          <w:tcPr>
            <w:tcW w:w="3402" w:type="dxa"/>
            <w:shd w:val="clear" w:color="auto" w:fill="FDE9D9"/>
          </w:tcPr>
          <w:p w:rsidR="00E71182" w:rsidRPr="000518BA" w:rsidRDefault="00E71182" w:rsidP="00851A69">
            <w:pPr>
              <w:rPr>
                <w:rFonts w:ascii="Cambria" w:hAnsi="Cambria"/>
                <w:color w:val="000000"/>
              </w:rPr>
            </w:pPr>
            <w:r w:rsidRPr="00456457">
              <w:rPr>
                <w:b/>
              </w:rPr>
              <w:t>Банковские реквизиты</w:t>
            </w:r>
          </w:p>
        </w:tc>
        <w:tc>
          <w:tcPr>
            <w:tcW w:w="6237" w:type="dxa"/>
            <w:shd w:val="clear" w:color="auto" w:fill="FDE9D9"/>
          </w:tcPr>
          <w:p w:rsidR="00E71182" w:rsidRDefault="00E71182" w:rsidP="00851A69">
            <w:pPr>
              <w:ind w:left="605"/>
            </w:pPr>
            <w:r w:rsidRPr="00CE139A">
              <w:rPr>
                <w:b/>
              </w:rPr>
              <w:t xml:space="preserve">ИНН </w:t>
            </w:r>
            <w:r>
              <w:t xml:space="preserve">       0711042978</w:t>
            </w:r>
          </w:p>
          <w:p w:rsidR="00E71182" w:rsidRDefault="00E71182" w:rsidP="00851A69">
            <w:pPr>
              <w:ind w:left="605"/>
            </w:pPr>
            <w:r w:rsidRPr="00CE139A">
              <w:rPr>
                <w:b/>
              </w:rPr>
              <w:t xml:space="preserve">КПП </w:t>
            </w:r>
            <w:r>
              <w:t xml:space="preserve">        072601001</w:t>
            </w:r>
          </w:p>
          <w:p w:rsidR="00E71182" w:rsidRDefault="00E71182" w:rsidP="00851A69">
            <w:pPr>
              <w:ind w:left="605"/>
            </w:pPr>
            <w:r w:rsidRPr="00CE139A">
              <w:rPr>
                <w:b/>
              </w:rPr>
              <w:t>БИК</w:t>
            </w:r>
            <w:r>
              <w:t xml:space="preserve">         048327001</w:t>
            </w:r>
          </w:p>
          <w:p w:rsidR="00E71182" w:rsidRDefault="00E71182" w:rsidP="00851A69">
            <w:pPr>
              <w:ind w:left="605"/>
            </w:pPr>
            <w:proofErr w:type="spellStart"/>
            <w:proofErr w:type="gramStart"/>
            <w:r w:rsidRPr="00CE139A">
              <w:rPr>
                <w:b/>
              </w:rPr>
              <w:t>р</w:t>
            </w:r>
            <w:proofErr w:type="spellEnd"/>
            <w:proofErr w:type="gramEnd"/>
            <w:r w:rsidRPr="00CE139A">
              <w:rPr>
                <w:b/>
              </w:rPr>
              <w:t>/с</w:t>
            </w:r>
            <w:r>
              <w:t xml:space="preserve">           40204810300000000180 </w:t>
            </w:r>
          </w:p>
          <w:p w:rsidR="00E71182" w:rsidRDefault="00E71182" w:rsidP="00851A69">
            <w:pPr>
              <w:ind w:left="605"/>
            </w:pPr>
            <w:proofErr w:type="gramStart"/>
            <w:r w:rsidRPr="00CE139A">
              <w:rPr>
                <w:b/>
              </w:rPr>
              <w:t>л</w:t>
            </w:r>
            <w:proofErr w:type="gramEnd"/>
            <w:r w:rsidRPr="00CE139A">
              <w:rPr>
                <w:b/>
              </w:rPr>
              <w:t>/с</w:t>
            </w:r>
            <w:r>
              <w:t xml:space="preserve">           030432А3331</w:t>
            </w:r>
          </w:p>
          <w:p w:rsidR="00E71182" w:rsidRDefault="00E71182" w:rsidP="00851A69">
            <w:pPr>
              <w:ind w:left="605"/>
            </w:pPr>
            <w:r>
              <w:t>ГРКЦ НБ КБР Банка России г</w:t>
            </w:r>
            <w:proofErr w:type="gramStart"/>
            <w:r>
              <w:t>.Н</w:t>
            </w:r>
            <w:proofErr w:type="gramEnd"/>
            <w:r>
              <w:t>альчик</w:t>
            </w:r>
          </w:p>
          <w:p w:rsidR="00E71182" w:rsidRDefault="00E71182" w:rsidP="00851A69">
            <w:pPr>
              <w:ind w:left="605"/>
              <w:rPr>
                <w:b/>
              </w:rPr>
            </w:pPr>
            <w:r w:rsidRPr="00CE139A">
              <w:rPr>
                <w:b/>
              </w:rPr>
              <w:t xml:space="preserve">ОГРН </w:t>
            </w:r>
            <w:r>
              <w:rPr>
                <w:b/>
              </w:rPr>
              <w:t xml:space="preserve">       </w:t>
            </w:r>
            <w:r w:rsidRPr="00CE139A">
              <w:t>1020700760354</w:t>
            </w:r>
          </w:p>
          <w:p w:rsidR="00E71182" w:rsidRDefault="00E71182" w:rsidP="00851A69">
            <w:pPr>
              <w:ind w:left="605"/>
              <w:rPr>
                <w:b/>
              </w:rPr>
            </w:pPr>
            <w:r>
              <w:rPr>
                <w:b/>
              </w:rPr>
              <w:t xml:space="preserve">ОКПО       </w:t>
            </w:r>
            <w:r w:rsidRPr="00CE139A">
              <w:t>34625533</w:t>
            </w:r>
          </w:p>
          <w:p w:rsidR="00E71182" w:rsidRDefault="00E71182" w:rsidP="00851A69">
            <w:pPr>
              <w:ind w:left="605"/>
              <w:rPr>
                <w:b/>
              </w:rPr>
            </w:pPr>
            <w:r>
              <w:rPr>
                <w:b/>
              </w:rPr>
              <w:t xml:space="preserve">ОКАТО      </w:t>
            </w:r>
            <w:r w:rsidRPr="00CE139A">
              <w:t>83401000000</w:t>
            </w:r>
          </w:p>
          <w:p w:rsidR="00E71182" w:rsidRDefault="00E71182" w:rsidP="00851A69">
            <w:pPr>
              <w:ind w:left="605"/>
              <w:rPr>
                <w:b/>
              </w:rPr>
            </w:pPr>
            <w:r>
              <w:rPr>
                <w:b/>
              </w:rPr>
              <w:t xml:space="preserve">ОКТМО     </w:t>
            </w:r>
            <w:r w:rsidRPr="00CE139A">
              <w:t>83701000</w:t>
            </w:r>
          </w:p>
          <w:p w:rsidR="00E71182" w:rsidRDefault="00E71182" w:rsidP="00851A69">
            <w:pPr>
              <w:ind w:left="605"/>
              <w:rPr>
                <w:b/>
              </w:rPr>
            </w:pPr>
            <w:r>
              <w:rPr>
                <w:b/>
              </w:rPr>
              <w:t xml:space="preserve">ОКОГУ       </w:t>
            </w:r>
            <w:r w:rsidRPr="00CE139A">
              <w:t>4210007</w:t>
            </w:r>
          </w:p>
          <w:p w:rsidR="00E71182" w:rsidRDefault="00E71182" w:rsidP="00851A69">
            <w:pPr>
              <w:ind w:left="605"/>
              <w:rPr>
                <w:b/>
              </w:rPr>
            </w:pPr>
            <w:r>
              <w:rPr>
                <w:b/>
              </w:rPr>
              <w:t xml:space="preserve">ОКФС         </w:t>
            </w:r>
            <w:r w:rsidRPr="00CE139A">
              <w:t>14</w:t>
            </w:r>
          </w:p>
          <w:p w:rsidR="00E71182" w:rsidRPr="001A684C" w:rsidRDefault="00E71182" w:rsidP="00851A69">
            <w:pPr>
              <w:ind w:left="605"/>
            </w:pPr>
            <w:r>
              <w:rPr>
                <w:b/>
              </w:rPr>
              <w:t xml:space="preserve">ОКОПФ     </w:t>
            </w:r>
            <w:r w:rsidRPr="00CE139A">
              <w:t>20904</w:t>
            </w:r>
          </w:p>
        </w:tc>
      </w:tr>
    </w:tbl>
    <w:p w:rsidR="00E71182" w:rsidRDefault="00E71182" w:rsidP="00E71182">
      <w:pPr>
        <w:spacing w:line="360" w:lineRule="auto"/>
        <w:contextualSpacing/>
        <w:jc w:val="both"/>
        <w:rPr>
          <w:b/>
          <w:color w:val="000000"/>
        </w:rPr>
      </w:pPr>
      <w:r>
        <w:rPr>
          <w:b/>
          <w:color w:val="000000"/>
        </w:rPr>
        <w:lastRenderedPageBreak/>
        <w:t xml:space="preserve">     </w:t>
      </w:r>
    </w:p>
    <w:p w:rsidR="00E71182" w:rsidRPr="00EF3355" w:rsidRDefault="00E71182" w:rsidP="00E71182">
      <w:pPr>
        <w:jc w:val="center"/>
        <w:rPr>
          <w:b/>
          <w:sz w:val="32"/>
          <w:szCs w:val="32"/>
        </w:rPr>
      </w:pPr>
    </w:p>
    <w:p w:rsidR="00E71182" w:rsidRPr="00104E3C" w:rsidRDefault="00E71182" w:rsidP="00E71182"/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487"/>
        <w:gridCol w:w="15"/>
        <w:gridCol w:w="6137"/>
      </w:tblGrid>
      <w:tr w:rsidR="00E71182" w:rsidTr="00851A69">
        <w:trPr>
          <w:trHeight w:val="4985"/>
        </w:trPr>
        <w:tc>
          <w:tcPr>
            <w:tcW w:w="3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82" w:rsidRDefault="00E71182" w:rsidP="00851A69">
            <w:pPr>
              <w:shd w:val="clear" w:color="auto" w:fill="E5DFEC" w:themeFill="accent4" w:themeFillTint="33"/>
              <w:ind w:left="180" w:right="-5" w:firstLine="540"/>
              <w:jc w:val="both"/>
            </w:pPr>
            <w:r>
              <w:t>Структура   общеобразовательного учреждения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82" w:rsidRPr="00AA28BF" w:rsidRDefault="0060674C" w:rsidP="00851A69">
            <w:pPr>
              <w:shd w:val="clear" w:color="auto" w:fill="E5DFEC" w:themeFill="accent4" w:themeFillTint="33"/>
              <w:ind w:right="-5" w:firstLine="540"/>
              <w:jc w:val="both"/>
              <w:rPr>
                <w:color w:val="FF0000"/>
              </w:rPr>
            </w:pPr>
            <w:r>
              <w:rPr>
                <w:color w:val="FF0000"/>
              </w:rPr>
              <w:pict>
                <v:line id="_x0000_s1032" style="position:absolute;left:0;text-align:left;flip:y;z-index:251656704;mso-position-horizontal-relative:text;mso-position-vertical-relative:text" from="151.1pt,152.65pt" to="151.1pt,179.65pt">
                  <v:stroke endarrow="block"/>
                </v:line>
              </w:pict>
            </w:r>
            <w:r>
              <w:rPr>
                <w:color w:val="FF0000"/>
              </w:rPr>
              <w:pict>
                <v:rect id="_x0000_s1031" style="position:absolute;left:0;text-align:left;margin-left:42.6pt;margin-top:179.5pt;width:225pt;height:55.85pt;z-index:251657728;mso-position-horizontal-relative:text;mso-position-vertical-relative:text" fillcolor="white [3201]" strokecolor="#fabf8f [1945]" strokeweight="1pt">
                  <v:fill color2="#fbd4b4 [1305]" focusposition="1" focussize="" focus="100%" type="gradient"/>
                  <v:shadow on="t" type="perspective" color="#974706 [1609]" opacity=".5" offset="1pt" offset2="-3pt"/>
                  <v:textbox style="mso-next-textbox:#_x0000_s1031">
                    <w:txbxContent>
                      <w:p w:rsidR="00E71182" w:rsidRDefault="00E71182" w:rsidP="00E7118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I</w:t>
                        </w:r>
                        <w:r>
                          <w:rPr>
                            <w:b/>
                          </w:rPr>
                          <w:t xml:space="preserve"> ступень</w:t>
                        </w:r>
                      </w:p>
                      <w:p w:rsidR="00E71182" w:rsidRDefault="00E71182" w:rsidP="00E7118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Начальные классы</w:t>
                        </w:r>
                      </w:p>
                      <w:p w:rsidR="00E71182" w:rsidRDefault="00E71182" w:rsidP="00E71182">
                        <w:pPr>
                          <w:jc w:val="center"/>
                        </w:pPr>
                        <w:r>
                          <w:t>(1-4 классы)</w:t>
                        </w:r>
                      </w:p>
                    </w:txbxContent>
                  </v:textbox>
                </v:rect>
              </w:pict>
            </w:r>
            <w:r w:rsidRPr="0060674C">
              <w:rPr>
                <w:color w:val="FF0000"/>
              </w:rPr>
            </w:r>
            <w:r w:rsidRPr="0060674C">
              <w:rPr>
                <w:color w:val="FF0000"/>
              </w:rPr>
              <w:pict>
                <v:group id="_x0000_s1026" editas="canvas" style="width:270pt;height:162pt;mso-position-horizontal-relative:char;mso-position-vertical-relative:line" coordorigin="2274,6426" coordsize="7200,43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2274;top:6426;width:7200;height:4320" o:preferrelative="f">
                    <v:fill o:detectmouseclick="t"/>
                    <v:path o:extrusionok="t" o:connecttype="none"/>
                  </v:shape>
                  <v:rect id="_x0000_s1028" style="position:absolute;left:2754;top:6666;width:6000;height:1440" fillcolor="white [3201]" strokecolor="#fabf8f [1945]" strokeweight="1pt">
                    <v:fill color2="#fbd4b4 [1305]" focusposition="1" focussize="" focus="100%" type="gradient"/>
                    <v:shadow on="t" type="perspective" color="#974706 [1609]" opacity=".5" offset="1pt" offset2="-3pt"/>
                    <v:textbox style="mso-next-textbox:#_x0000_s1028">
                      <w:txbxContent>
                        <w:p w:rsidR="00E71182" w:rsidRPr="00A161B6" w:rsidRDefault="00E71182" w:rsidP="00E71182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A161B6"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III</w:t>
                          </w:r>
                          <w:r w:rsidRPr="00A161B6">
                            <w:rPr>
                              <w:b/>
                              <w:sz w:val="20"/>
                              <w:szCs w:val="20"/>
                            </w:rPr>
                            <w:t xml:space="preserve"> ступень</w:t>
                          </w:r>
                        </w:p>
                        <w:p w:rsidR="00E71182" w:rsidRPr="00A161B6" w:rsidRDefault="00E71182" w:rsidP="00E71182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A161B6">
                            <w:rPr>
                              <w:sz w:val="20"/>
                              <w:szCs w:val="20"/>
                            </w:rPr>
                            <w:t xml:space="preserve"> (10-11 классы)</w:t>
                          </w:r>
                        </w:p>
                        <w:p w:rsidR="00E71182" w:rsidRPr="00A161B6" w:rsidRDefault="00E71182" w:rsidP="00E71182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A161B6">
                            <w:rPr>
                              <w:b/>
                              <w:sz w:val="20"/>
                              <w:szCs w:val="20"/>
                            </w:rPr>
                            <w:t xml:space="preserve">Классы по </w:t>
                          </w:r>
                          <w:proofErr w:type="spellStart"/>
                          <w:r w:rsidRPr="00A161B6">
                            <w:rPr>
                              <w:b/>
                              <w:sz w:val="20"/>
                              <w:szCs w:val="20"/>
                            </w:rPr>
                            <w:t>пред</w:t>
                          </w:r>
                          <w:r w:rsidR="00A2468F">
                            <w:rPr>
                              <w:b/>
                              <w:sz w:val="20"/>
                              <w:szCs w:val="20"/>
                            </w:rPr>
                            <w:t>вузовской</w:t>
                          </w:r>
                          <w:proofErr w:type="spellEnd"/>
                          <w:r w:rsidR="00A2468F">
                            <w:rPr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E71182" w:rsidRPr="00A161B6" w:rsidRDefault="00E71182" w:rsidP="00E71182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A161B6">
                            <w:rPr>
                              <w:b/>
                              <w:sz w:val="20"/>
                              <w:szCs w:val="20"/>
                            </w:rPr>
                            <w:t>по</w:t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>дготовке</w:t>
                          </w:r>
                        </w:p>
                        <w:p w:rsidR="00E71182" w:rsidRDefault="00E71182" w:rsidP="00E71182">
                          <w:pPr>
                            <w:jc w:val="center"/>
                          </w:pPr>
                        </w:p>
                      </w:txbxContent>
                    </v:textbox>
                  </v:rect>
                  <v:rect id="_x0000_s1029" style="position:absolute;left:2754;top:8826;width:6000;height:1680" fillcolor="white [3201]" strokecolor="#fabf8f [1945]" strokeweight="1pt">
                    <v:fill color2="#fbd4b4 [1305]" focusposition="1" focussize="" focus="100%" type="gradient"/>
                    <v:shadow on="t" type="perspective" color="#974706 [1609]" opacity=".5" offset="1pt" offset2="-3pt"/>
                    <v:textbox style="mso-next-textbox:#_x0000_s1029">
                      <w:txbxContent>
                        <w:p w:rsidR="00E71182" w:rsidRDefault="00E71182" w:rsidP="00E71182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lang w:val="en-US"/>
                            </w:rPr>
                            <w:t>II</w:t>
                          </w:r>
                          <w:r>
                            <w:rPr>
                              <w:b/>
                            </w:rPr>
                            <w:t xml:space="preserve"> ступень</w:t>
                          </w:r>
                        </w:p>
                        <w:p w:rsidR="00E71182" w:rsidRDefault="00E71182" w:rsidP="00E71182">
                          <w:pPr>
                            <w:jc w:val="center"/>
                          </w:pPr>
                          <w:r>
                            <w:t>5-9 классы</w:t>
                          </w:r>
                        </w:p>
                        <w:p w:rsidR="00E71182" w:rsidRDefault="00E71182" w:rsidP="00E71182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Общеобразовательные классы</w:t>
                          </w:r>
                        </w:p>
                        <w:p w:rsidR="00E71182" w:rsidRDefault="00E71182" w:rsidP="00E71182"/>
                        <w:p w:rsidR="00E71182" w:rsidRDefault="00E71182" w:rsidP="00E71182"/>
                        <w:p w:rsidR="00E71182" w:rsidRDefault="00E71182" w:rsidP="00E71182"/>
                      </w:txbxContent>
                    </v:textbox>
                  </v:rect>
                  <v:line id="_x0000_s1030" style="position:absolute;flip:y" from="5597,8057" to="5597,8777">
                    <v:stroke endarrow="block"/>
                  </v:line>
                  <w10:wrap type="none"/>
                  <w10:anchorlock/>
                </v:group>
              </w:pict>
            </w:r>
          </w:p>
        </w:tc>
      </w:tr>
      <w:tr w:rsidR="00E71182" w:rsidTr="00851A69">
        <w:trPr>
          <w:trHeight w:val="1999"/>
        </w:trPr>
        <w:tc>
          <w:tcPr>
            <w:tcW w:w="3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82" w:rsidRDefault="00E71182" w:rsidP="00851A69">
            <w:pPr>
              <w:shd w:val="clear" w:color="auto" w:fill="E5DFEC" w:themeFill="accent4" w:themeFillTint="33"/>
              <w:ind w:left="180" w:right="-5" w:firstLine="360"/>
              <w:jc w:val="both"/>
            </w:pPr>
            <w:r>
              <w:t>Управление общеобразовательным учреждением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82" w:rsidRPr="00AA28BF" w:rsidRDefault="00E71182" w:rsidP="00851A69">
            <w:pPr>
              <w:shd w:val="clear" w:color="auto" w:fill="E5DFEC" w:themeFill="accent4" w:themeFillTint="33"/>
              <w:ind w:left="492" w:right="-5"/>
              <w:jc w:val="both"/>
              <w:rPr>
                <w:color w:val="FF0000"/>
              </w:rPr>
            </w:pPr>
            <w:r w:rsidRPr="00AA28BF">
              <w:rPr>
                <w:color w:val="FF0000"/>
              </w:rPr>
              <w:t>Общее собрание трудового коллектива</w:t>
            </w:r>
          </w:p>
          <w:p w:rsidR="00E71182" w:rsidRPr="00AA28BF" w:rsidRDefault="00E71182" w:rsidP="00851A69">
            <w:pPr>
              <w:shd w:val="clear" w:color="auto" w:fill="E5DFEC" w:themeFill="accent4" w:themeFillTint="33"/>
              <w:ind w:left="492" w:right="-5"/>
              <w:jc w:val="both"/>
              <w:rPr>
                <w:color w:val="FF0000"/>
              </w:rPr>
            </w:pPr>
            <w:r w:rsidRPr="00AA28BF">
              <w:rPr>
                <w:color w:val="FF0000"/>
              </w:rPr>
              <w:t>Педагогический Совет школы</w:t>
            </w:r>
          </w:p>
          <w:p w:rsidR="00E71182" w:rsidRPr="00AA28BF" w:rsidRDefault="00E71182" w:rsidP="00851A69">
            <w:pPr>
              <w:shd w:val="clear" w:color="auto" w:fill="E5DFEC" w:themeFill="accent4" w:themeFillTint="33"/>
              <w:ind w:left="492" w:right="-5"/>
              <w:jc w:val="both"/>
              <w:rPr>
                <w:color w:val="FF0000"/>
              </w:rPr>
            </w:pPr>
            <w:r w:rsidRPr="00AA28BF">
              <w:rPr>
                <w:color w:val="FF0000"/>
              </w:rPr>
              <w:t>Управляющий  совет</w:t>
            </w:r>
          </w:p>
          <w:p w:rsidR="00E71182" w:rsidRPr="00AA28BF" w:rsidRDefault="00E71182" w:rsidP="00851A69">
            <w:pPr>
              <w:shd w:val="clear" w:color="auto" w:fill="E5DFEC" w:themeFill="accent4" w:themeFillTint="33"/>
              <w:ind w:left="492" w:right="-5"/>
              <w:jc w:val="both"/>
              <w:rPr>
                <w:color w:val="FF0000"/>
              </w:rPr>
            </w:pPr>
            <w:r w:rsidRPr="00AA28BF">
              <w:rPr>
                <w:color w:val="FF0000"/>
              </w:rPr>
              <w:t>Общешкольный родительский комитет</w:t>
            </w:r>
          </w:p>
          <w:p w:rsidR="00E71182" w:rsidRPr="00AA28BF" w:rsidRDefault="00E71182" w:rsidP="00851A69">
            <w:pPr>
              <w:shd w:val="clear" w:color="auto" w:fill="E5DFEC" w:themeFill="accent4" w:themeFillTint="33"/>
              <w:ind w:left="492" w:right="-5"/>
              <w:jc w:val="both"/>
              <w:rPr>
                <w:color w:val="FF0000"/>
              </w:rPr>
            </w:pPr>
            <w:r w:rsidRPr="00AA28BF">
              <w:rPr>
                <w:color w:val="FF0000"/>
              </w:rPr>
              <w:t>Ученическое самоуправление</w:t>
            </w:r>
          </w:p>
          <w:p w:rsidR="00E71182" w:rsidRPr="00AA28BF" w:rsidRDefault="00E71182" w:rsidP="00851A69">
            <w:pPr>
              <w:shd w:val="clear" w:color="auto" w:fill="E5DFEC" w:themeFill="accent4" w:themeFillTint="33"/>
              <w:ind w:left="492" w:right="-5"/>
              <w:jc w:val="both"/>
              <w:rPr>
                <w:color w:val="FF0000"/>
              </w:rPr>
            </w:pPr>
          </w:p>
          <w:p w:rsidR="00E71182" w:rsidRPr="00AA28BF" w:rsidRDefault="00E71182" w:rsidP="00851A69">
            <w:pPr>
              <w:shd w:val="clear" w:color="auto" w:fill="E5DFEC" w:themeFill="accent4" w:themeFillTint="33"/>
              <w:ind w:right="-5"/>
              <w:jc w:val="both"/>
              <w:rPr>
                <w:color w:val="FF0000"/>
              </w:rPr>
            </w:pPr>
          </w:p>
        </w:tc>
      </w:tr>
      <w:tr w:rsidR="00E71182" w:rsidTr="00851A69">
        <w:trPr>
          <w:trHeight w:val="20"/>
        </w:trPr>
        <w:tc>
          <w:tcPr>
            <w:tcW w:w="3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82" w:rsidRDefault="00E71182" w:rsidP="00851A69">
            <w:pPr>
              <w:shd w:val="clear" w:color="auto" w:fill="E5DFEC" w:themeFill="accent4" w:themeFillTint="33"/>
              <w:ind w:left="180" w:right="-5" w:firstLine="360"/>
              <w:jc w:val="both"/>
            </w:pPr>
            <w:r>
              <w:t>Формы ученического самоуправления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82" w:rsidRDefault="00E71182" w:rsidP="00851A69">
            <w:pPr>
              <w:shd w:val="clear" w:color="auto" w:fill="E5DFEC" w:themeFill="accent4" w:themeFillTint="33"/>
              <w:ind w:right="-5" w:firstLine="540"/>
              <w:jc w:val="both"/>
            </w:pPr>
            <w:r>
              <w:t>Совет</w:t>
            </w:r>
            <w:r w:rsidRPr="00186581">
              <w:rPr>
                <w:b/>
              </w:rPr>
              <w:t xml:space="preserve"> </w:t>
            </w:r>
            <w:r w:rsidRPr="000B3649">
              <w:t>с</w:t>
            </w:r>
            <w:r w:rsidRPr="00A161B6">
              <w:t>таршеклассников</w:t>
            </w:r>
          </w:p>
        </w:tc>
      </w:tr>
      <w:tr w:rsidR="00E71182" w:rsidTr="00851A69">
        <w:trPr>
          <w:trHeight w:val="378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82" w:rsidRDefault="00E71182" w:rsidP="00851A69">
            <w:pPr>
              <w:pStyle w:val="3"/>
              <w:shd w:val="clear" w:color="auto" w:fill="E5DFEC" w:themeFill="accent4" w:themeFillTint="33"/>
              <w:ind w:right="-5" w:firstLine="540"/>
              <w:jc w:val="both"/>
            </w:pPr>
            <w:r>
              <w:t>Ресурсная база общеобразовательного учреждения</w:t>
            </w:r>
          </w:p>
        </w:tc>
      </w:tr>
      <w:tr w:rsidR="00E71182" w:rsidTr="00851A69">
        <w:trPr>
          <w:trHeight w:val="20"/>
        </w:trPr>
        <w:tc>
          <w:tcPr>
            <w:tcW w:w="3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82" w:rsidRDefault="00E71182" w:rsidP="00851A69">
            <w:pPr>
              <w:shd w:val="clear" w:color="auto" w:fill="E5DFEC" w:themeFill="accent4" w:themeFillTint="33"/>
              <w:ind w:right="-5" w:firstLine="540"/>
              <w:jc w:val="both"/>
            </w:pPr>
            <w:r>
              <w:t>Помещение и его состояние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82" w:rsidRDefault="00E71182" w:rsidP="00851A69">
            <w:pPr>
              <w:shd w:val="clear" w:color="auto" w:fill="E5DFEC" w:themeFill="accent4" w:themeFillTint="33"/>
              <w:spacing w:line="252" w:lineRule="auto"/>
              <w:ind w:left="132" w:right="-5" w:firstLine="360"/>
              <w:jc w:val="both"/>
            </w:pPr>
            <w:r>
              <w:t>Здание построено в 1987 году общей площадью 2313 кв. м.</w:t>
            </w:r>
          </w:p>
        </w:tc>
      </w:tr>
      <w:tr w:rsidR="00E71182" w:rsidTr="00851A69">
        <w:trPr>
          <w:trHeight w:val="20"/>
        </w:trPr>
        <w:tc>
          <w:tcPr>
            <w:tcW w:w="3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82" w:rsidRDefault="00E71182" w:rsidP="00851A69">
            <w:pPr>
              <w:shd w:val="clear" w:color="auto" w:fill="E5DFEC" w:themeFill="accent4" w:themeFillTint="33"/>
              <w:ind w:right="-5" w:firstLine="540"/>
              <w:jc w:val="both"/>
            </w:pPr>
            <w:r>
              <w:t>Тип здания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82" w:rsidRDefault="00E71182" w:rsidP="00851A69">
            <w:pPr>
              <w:shd w:val="clear" w:color="auto" w:fill="E5DFEC" w:themeFill="accent4" w:themeFillTint="33"/>
              <w:spacing w:line="252" w:lineRule="auto"/>
              <w:ind w:right="-5" w:firstLine="540"/>
              <w:jc w:val="both"/>
            </w:pPr>
            <w:r>
              <w:t>Типовое здание</w:t>
            </w:r>
          </w:p>
        </w:tc>
      </w:tr>
      <w:tr w:rsidR="00E71182" w:rsidTr="00851A69">
        <w:trPr>
          <w:trHeight w:val="2562"/>
        </w:trPr>
        <w:tc>
          <w:tcPr>
            <w:tcW w:w="3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82" w:rsidRDefault="00E71182" w:rsidP="00851A69">
            <w:pPr>
              <w:shd w:val="clear" w:color="auto" w:fill="E5DFEC" w:themeFill="accent4" w:themeFillTint="33"/>
              <w:ind w:right="-5"/>
              <w:jc w:val="both"/>
            </w:pPr>
            <w:r>
              <w:t>Техническая оснащенность:</w:t>
            </w:r>
          </w:p>
          <w:p w:rsidR="00E71182" w:rsidRDefault="00E71182" w:rsidP="00851A69">
            <w:pPr>
              <w:shd w:val="clear" w:color="auto" w:fill="E5DFEC" w:themeFill="accent4" w:themeFillTint="33"/>
              <w:ind w:left="180" w:right="-5" w:firstLine="540"/>
              <w:jc w:val="both"/>
            </w:pP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82" w:rsidRDefault="00E71182" w:rsidP="00851A69">
            <w:pPr>
              <w:shd w:val="clear" w:color="auto" w:fill="E5DFEC" w:themeFill="accent4" w:themeFillTint="33"/>
              <w:ind w:right="-5"/>
              <w:jc w:val="both"/>
            </w:pPr>
            <w:r>
              <w:t xml:space="preserve">  </w:t>
            </w:r>
          </w:p>
          <w:tbl>
            <w:tblPr>
              <w:tblW w:w="60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937"/>
              <w:gridCol w:w="1134"/>
            </w:tblGrid>
            <w:tr w:rsidR="00E71182" w:rsidRPr="0021712C" w:rsidTr="00851A69">
              <w:trPr>
                <w:trHeight w:val="280"/>
              </w:trPr>
              <w:tc>
                <w:tcPr>
                  <w:tcW w:w="4937" w:type="dxa"/>
                  <w:shd w:val="clear" w:color="auto" w:fill="auto"/>
                </w:tcPr>
                <w:p w:rsidR="00E71182" w:rsidRPr="008844A3" w:rsidRDefault="00E71182" w:rsidP="00851A69">
                  <w:pPr>
                    <w:shd w:val="clear" w:color="auto" w:fill="E5DFEC" w:themeFill="accent4" w:themeFillTint="33"/>
                    <w:rPr>
                      <w:color w:val="000000"/>
                    </w:rPr>
                  </w:pPr>
                  <w:r w:rsidRPr="008844A3">
                    <w:rPr>
                      <w:color w:val="000000"/>
                    </w:rPr>
                    <w:t>Сервер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E71182" w:rsidRPr="0021712C" w:rsidRDefault="00E71182" w:rsidP="00851A69">
                  <w:pPr>
                    <w:shd w:val="clear" w:color="auto" w:fill="E5DFEC" w:themeFill="accent4" w:themeFillTint="33"/>
                    <w:jc w:val="center"/>
                    <w:rPr>
                      <w:b/>
                      <w:bCs/>
                      <w:caps/>
                      <w:color w:val="000000"/>
                    </w:rPr>
                  </w:pPr>
                  <w:r w:rsidRPr="0021712C">
                    <w:rPr>
                      <w:b/>
                      <w:bCs/>
                      <w:caps/>
                      <w:color w:val="000000"/>
                    </w:rPr>
                    <w:t>2</w:t>
                  </w:r>
                </w:p>
              </w:tc>
            </w:tr>
            <w:tr w:rsidR="00E71182" w:rsidRPr="0021712C" w:rsidTr="00851A69">
              <w:trPr>
                <w:trHeight w:val="295"/>
              </w:trPr>
              <w:tc>
                <w:tcPr>
                  <w:tcW w:w="4937" w:type="dxa"/>
                  <w:shd w:val="clear" w:color="auto" w:fill="auto"/>
                </w:tcPr>
                <w:p w:rsidR="00E71182" w:rsidRPr="008844A3" w:rsidRDefault="00E71182" w:rsidP="00851A69">
                  <w:pPr>
                    <w:shd w:val="clear" w:color="auto" w:fill="E5DFEC" w:themeFill="accent4" w:themeFillTint="33"/>
                    <w:rPr>
                      <w:color w:val="000000"/>
                    </w:rPr>
                  </w:pPr>
                  <w:r w:rsidRPr="008844A3">
                    <w:rPr>
                      <w:color w:val="000000"/>
                    </w:rPr>
                    <w:t>Ноутбуки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E71182" w:rsidRPr="0021712C" w:rsidRDefault="00E71182" w:rsidP="00851A69">
                  <w:pPr>
                    <w:shd w:val="clear" w:color="auto" w:fill="E5DFEC" w:themeFill="accent4" w:themeFillTint="33"/>
                    <w:jc w:val="center"/>
                    <w:rPr>
                      <w:b/>
                      <w:bCs/>
                      <w:caps/>
                      <w:color w:val="000000"/>
                    </w:rPr>
                  </w:pPr>
                  <w:r w:rsidRPr="0021712C">
                    <w:rPr>
                      <w:b/>
                      <w:bCs/>
                      <w:caps/>
                      <w:color w:val="000000"/>
                    </w:rPr>
                    <w:t>13</w:t>
                  </w:r>
                </w:p>
              </w:tc>
            </w:tr>
            <w:tr w:rsidR="00E71182" w:rsidRPr="0021712C" w:rsidTr="00851A69">
              <w:trPr>
                <w:trHeight w:val="29"/>
              </w:trPr>
              <w:tc>
                <w:tcPr>
                  <w:tcW w:w="4937" w:type="dxa"/>
                  <w:shd w:val="clear" w:color="auto" w:fill="auto"/>
                </w:tcPr>
                <w:p w:rsidR="00E71182" w:rsidRPr="008844A3" w:rsidRDefault="00E71182" w:rsidP="00851A69">
                  <w:pPr>
                    <w:shd w:val="clear" w:color="auto" w:fill="E5DFEC" w:themeFill="accent4" w:themeFillTint="33"/>
                    <w:rPr>
                      <w:color w:val="000000"/>
                    </w:rPr>
                  </w:pPr>
                  <w:r w:rsidRPr="008844A3">
                    <w:rPr>
                      <w:color w:val="000000"/>
                    </w:rPr>
                    <w:t>Компьютеры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E71182" w:rsidRPr="0021712C" w:rsidRDefault="00E71182" w:rsidP="00851A69">
                  <w:pPr>
                    <w:shd w:val="clear" w:color="auto" w:fill="E5DFEC" w:themeFill="accent4" w:themeFillTint="33"/>
                    <w:jc w:val="center"/>
                    <w:rPr>
                      <w:b/>
                      <w:bCs/>
                      <w:caps/>
                      <w:color w:val="000000"/>
                    </w:rPr>
                  </w:pPr>
                  <w:r w:rsidRPr="0021712C">
                    <w:rPr>
                      <w:b/>
                      <w:bCs/>
                      <w:caps/>
                      <w:color w:val="000000"/>
                    </w:rPr>
                    <w:t>49</w:t>
                  </w:r>
                </w:p>
              </w:tc>
            </w:tr>
            <w:tr w:rsidR="00E71182" w:rsidRPr="0021712C" w:rsidTr="00851A69">
              <w:trPr>
                <w:trHeight w:val="29"/>
              </w:trPr>
              <w:tc>
                <w:tcPr>
                  <w:tcW w:w="4937" w:type="dxa"/>
                  <w:shd w:val="clear" w:color="auto" w:fill="auto"/>
                </w:tcPr>
                <w:p w:rsidR="00E71182" w:rsidRPr="008844A3" w:rsidRDefault="00E71182" w:rsidP="00851A69">
                  <w:pPr>
                    <w:shd w:val="clear" w:color="auto" w:fill="E5DFEC" w:themeFill="accent4" w:themeFillTint="33"/>
                    <w:rPr>
                      <w:color w:val="000000"/>
                    </w:rPr>
                  </w:pPr>
                  <w:r w:rsidRPr="008844A3">
                    <w:rPr>
                      <w:color w:val="000000"/>
                    </w:rPr>
                    <w:t>МФУ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E71182" w:rsidRPr="0021712C" w:rsidRDefault="00E71182" w:rsidP="00851A69">
                  <w:pPr>
                    <w:shd w:val="clear" w:color="auto" w:fill="E5DFEC" w:themeFill="accent4" w:themeFillTint="33"/>
                    <w:jc w:val="center"/>
                    <w:rPr>
                      <w:b/>
                      <w:bCs/>
                      <w:caps/>
                      <w:color w:val="000000"/>
                    </w:rPr>
                  </w:pPr>
                  <w:r w:rsidRPr="0021712C">
                    <w:rPr>
                      <w:b/>
                      <w:bCs/>
                      <w:caps/>
                      <w:color w:val="000000"/>
                    </w:rPr>
                    <w:t>9</w:t>
                  </w:r>
                </w:p>
              </w:tc>
            </w:tr>
            <w:tr w:rsidR="00E71182" w:rsidRPr="0021712C" w:rsidTr="00851A69">
              <w:trPr>
                <w:trHeight w:val="29"/>
              </w:trPr>
              <w:tc>
                <w:tcPr>
                  <w:tcW w:w="4937" w:type="dxa"/>
                  <w:shd w:val="clear" w:color="auto" w:fill="auto"/>
                </w:tcPr>
                <w:p w:rsidR="00E71182" w:rsidRPr="008844A3" w:rsidRDefault="00E71182" w:rsidP="00851A69">
                  <w:pPr>
                    <w:shd w:val="clear" w:color="auto" w:fill="E5DFEC" w:themeFill="accent4" w:themeFillTint="33"/>
                    <w:rPr>
                      <w:color w:val="000000"/>
                    </w:rPr>
                  </w:pPr>
                  <w:r w:rsidRPr="008844A3">
                    <w:rPr>
                      <w:color w:val="000000"/>
                    </w:rPr>
                    <w:t xml:space="preserve">Сканеры 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E71182" w:rsidRPr="0021712C" w:rsidRDefault="00E71182" w:rsidP="00851A69">
                  <w:pPr>
                    <w:shd w:val="clear" w:color="auto" w:fill="E5DFEC" w:themeFill="accent4" w:themeFillTint="33"/>
                    <w:jc w:val="center"/>
                    <w:rPr>
                      <w:b/>
                      <w:bCs/>
                      <w:caps/>
                      <w:color w:val="000000"/>
                    </w:rPr>
                  </w:pPr>
                  <w:r w:rsidRPr="0021712C">
                    <w:rPr>
                      <w:b/>
                      <w:bCs/>
                      <w:caps/>
                      <w:color w:val="000000"/>
                    </w:rPr>
                    <w:t>4</w:t>
                  </w:r>
                </w:p>
              </w:tc>
            </w:tr>
            <w:tr w:rsidR="00E71182" w:rsidRPr="0021712C" w:rsidTr="00851A69">
              <w:trPr>
                <w:trHeight w:val="29"/>
              </w:trPr>
              <w:tc>
                <w:tcPr>
                  <w:tcW w:w="4937" w:type="dxa"/>
                  <w:shd w:val="clear" w:color="auto" w:fill="auto"/>
                </w:tcPr>
                <w:p w:rsidR="00E71182" w:rsidRPr="008844A3" w:rsidRDefault="00E71182" w:rsidP="00851A69">
                  <w:pPr>
                    <w:shd w:val="clear" w:color="auto" w:fill="E5DFEC" w:themeFill="accent4" w:themeFillTint="33"/>
                    <w:rPr>
                      <w:color w:val="000000"/>
                    </w:rPr>
                  </w:pPr>
                  <w:r w:rsidRPr="008844A3">
                    <w:rPr>
                      <w:color w:val="000000"/>
                    </w:rPr>
                    <w:t xml:space="preserve">Принтеры 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E71182" w:rsidRPr="0021712C" w:rsidRDefault="00E71182" w:rsidP="00851A69">
                  <w:pPr>
                    <w:shd w:val="clear" w:color="auto" w:fill="E5DFEC" w:themeFill="accent4" w:themeFillTint="33"/>
                    <w:jc w:val="center"/>
                    <w:rPr>
                      <w:b/>
                      <w:bCs/>
                      <w:caps/>
                      <w:color w:val="000000"/>
                    </w:rPr>
                  </w:pPr>
                  <w:r w:rsidRPr="0021712C">
                    <w:rPr>
                      <w:b/>
                      <w:bCs/>
                      <w:caps/>
                      <w:color w:val="000000"/>
                    </w:rPr>
                    <w:t>12</w:t>
                  </w:r>
                </w:p>
              </w:tc>
            </w:tr>
            <w:tr w:rsidR="00E71182" w:rsidRPr="0021712C" w:rsidTr="00851A69">
              <w:trPr>
                <w:trHeight w:val="29"/>
              </w:trPr>
              <w:tc>
                <w:tcPr>
                  <w:tcW w:w="4937" w:type="dxa"/>
                  <w:shd w:val="clear" w:color="auto" w:fill="auto"/>
                </w:tcPr>
                <w:p w:rsidR="00E71182" w:rsidRPr="008844A3" w:rsidRDefault="00E71182" w:rsidP="00851A69">
                  <w:pPr>
                    <w:shd w:val="clear" w:color="auto" w:fill="E5DFEC" w:themeFill="accent4" w:themeFillTint="33"/>
                    <w:rPr>
                      <w:color w:val="000000"/>
                    </w:rPr>
                  </w:pPr>
                  <w:proofErr w:type="spellStart"/>
                  <w:r w:rsidRPr="008844A3">
                    <w:rPr>
                      <w:color w:val="000000"/>
                    </w:rPr>
                    <w:t>Мультимедийные</w:t>
                  </w:r>
                  <w:proofErr w:type="spellEnd"/>
                  <w:r w:rsidRPr="008844A3">
                    <w:rPr>
                      <w:color w:val="000000"/>
                    </w:rPr>
                    <w:t xml:space="preserve">  проекторы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E71182" w:rsidRPr="0021712C" w:rsidRDefault="00E71182" w:rsidP="00851A69">
                  <w:pPr>
                    <w:shd w:val="clear" w:color="auto" w:fill="E5DFEC" w:themeFill="accent4" w:themeFillTint="33"/>
                    <w:jc w:val="center"/>
                    <w:rPr>
                      <w:b/>
                      <w:bCs/>
                      <w:caps/>
                      <w:color w:val="000000"/>
                    </w:rPr>
                  </w:pPr>
                  <w:r w:rsidRPr="0021712C">
                    <w:rPr>
                      <w:b/>
                      <w:bCs/>
                      <w:caps/>
                      <w:color w:val="000000"/>
                    </w:rPr>
                    <w:t>22</w:t>
                  </w:r>
                </w:p>
              </w:tc>
            </w:tr>
            <w:tr w:rsidR="00E71182" w:rsidRPr="0021712C" w:rsidTr="00851A69">
              <w:trPr>
                <w:trHeight w:val="29"/>
              </w:trPr>
              <w:tc>
                <w:tcPr>
                  <w:tcW w:w="4937" w:type="dxa"/>
                  <w:shd w:val="clear" w:color="auto" w:fill="auto"/>
                </w:tcPr>
                <w:p w:rsidR="00E71182" w:rsidRPr="008844A3" w:rsidRDefault="00E71182" w:rsidP="00851A69">
                  <w:pPr>
                    <w:shd w:val="clear" w:color="auto" w:fill="E5DFEC" w:themeFill="accent4" w:themeFillTint="33"/>
                    <w:rPr>
                      <w:color w:val="000000"/>
                    </w:rPr>
                  </w:pPr>
                  <w:r w:rsidRPr="008844A3">
                    <w:rPr>
                      <w:color w:val="000000"/>
                    </w:rPr>
                    <w:t>Интерактивные  доски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E71182" w:rsidRPr="0021712C" w:rsidRDefault="00E71182" w:rsidP="00851A69">
                  <w:pPr>
                    <w:shd w:val="clear" w:color="auto" w:fill="E5DFEC" w:themeFill="accent4" w:themeFillTint="33"/>
                    <w:jc w:val="center"/>
                    <w:rPr>
                      <w:b/>
                      <w:bCs/>
                      <w:caps/>
                      <w:color w:val="000000"/>
                    </w:rPr>
                  </w:pPr>
                  <w:r w:rsidRPr="0021712C">
                    <w:rPr>
                      <w:b/>
                      <w:bCs/>
                      <w:caps/>
                      <w:color w:val="000000"/>
                    </w:rPr>
                    <w:t>13</w:t>
                  </w:r>
                </w:p>
              </w:tc>
            </w:tr>
            <w:tr w:rsidR="00E71182" w:rsidRPr="0021712C" w:rsidTr="00851A69">
              <w:trPr>
                <w:trHeight w:val="29"/>
              </w:trPr>
              <w:tc>
                <w:tcPr>
                  <w:tcW w:w="4937" w:type="dxa"/>
                  <w:shd w:val="clear" w:color="auto" w:fill="auto"/>
                </w:tcPr>
                <w:p w:rsidR="00E71182" w:rsidRPr="008844A3" w:rsidRDefault="00E71182" w:rsidP="00851A69">
                  <w:pPr>
                    <w:shd w:val="clear" w:color="auto" w:fill="E5DFEC" w:themeFill="accent4" w:themeFillTint="33"/>
                    <w:rPr>
                      <w:color w:val="000000"/>
                    </w:rPr>
                  </w:pPr>
                  <w:r w:rsidRPr="008844A3">
                    <w:rPr>
                      <w:color w:val="000000"/>
                    </w:rPr>
                    <w:t>Оборудование для лингафонных кабинетов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E71182" w:rsidRPr="0021712C" w:rsidRDefault="00E71182" w:rsidP="00851A69">
                  <w:pPr>
                    <w:shd w:val="clear" w:color="auto" w:fill="E5DFEC" w:themeFill="accent4" w:themeFillTint="33"/>
                    <w:jc w:val="center"/>
                    <w:rPr>
                      <w:b/>
                      <w:bCs/>
                      <w:caps/>
                      <w:color w:val="000000"/>
                    </w:rPr>
                  </w:pPr>
                  <w:r w:rsidRPr="0021712C">
                    <w:rPr>
                      <w:b/>
                      <w:bCs/>
                      <w:caps/>
                      <w:color w:val="000000"/>
                    </w:rPr>
                    <w:t>2</w:t>
                  </w:r>
                </w:p>
              </w:tc>
            </w:tr>
            <w:tr w:rsidR="00E71182" w:rsidRPr="0021712C" w:rsidTr="00851A69">
              <w:trPr>
                <w:trHeight w:val="29"/>
              </w:trPr>
              <w:tc>
                <w:tcPr>
                  <w:tcW w:w="4937" w:type="dxa"/>
                  <w:shd w:val="clear" w:color="auto" w:fill="auto"/>
                </w:tcPr>
                <w:p w:rsidR="00E71182" w:rsidRPr="008844A3" w:rsidRDefault="00E71182" w:rsidP="00851A69">
                  <w:pPr>
                    <w:shd w:val="clear" w:color="auto" w:fill="E5DFEC" w:themeFill="accent4" w:themeFillTint="33"/>
                    <w:rPr>
                      <w:color w:val="000000"/>
                    </w:rPr>
                  </w:pPr>
                  <w:r w:rsidRPr="008844A3">
                    <w:rPr>
                      <w:color w:val="000000"/>
                    </w:rPr>
                    <w:t>Экраны для проекторов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E71182" w:rsidRPr="0021712C" w:rsidRDefault="00E71182" w:rsidP="00851A69">
                  <w:pPr>
                    <w:shd w:val="clear" w:color="auto" w:fill="E5DFEC" w:themeFill="accent4" w:themeFillTint="33"/>
                    <w:jc w:val="center"/>
                    <w:rPr>
                      <w:b/>
                      <w:bCs/>
                      <w:caps/>
                      <w:color w:val="000000"/>
                    </w:rPr>
                  </w:pPr>
                  <w:r w:rsidRPr="0021712C">
                    <w:rPr>
                      <w:b/>
                      <w:bCs/>
                      <w:caps/>
                      <w:color w:val="000000"/>
                    </w:rPr>
                    <w:t>8</w:t>
                  </w:r>
                </w:p>
              </w:tc>
            </w:tr>
          </w:tbl>
          <w:p w:rsidR="00E71182" w:rsidRDefault="00E71182" w:rsidP="00851A69">
            <w:pPr>
              <w:shd w:val="clear" w:color="auto" w:fill="E5DFEC" w:themeFill="accent4" w:themeFillTint="33"/>
              <w:ind w:right="-5"/>
              <w:jc w:val="both"/>
            </w:pPr>
          </w:p>
          <w:p w:rsidR="00E71182" w:rsidRDefault="00E71182" w:rsidP="00851A69">
            <w:pPr>
              <w:shd w:val="clear" w:color="auto" w:fill="E5DFEC" w:themeFill="accent4" w:themeFillTint="33"/>
              <w:ind w:left="312" w:right="-5"/>
              <w:jc w:val="both"/>
            </w:pPr>
          </w:p>
        </w:tc>
      </w:tr>
      <w:tr w:rsidR="00E71182" w:rsidTr="00851A69">
        <w:trPr>
          <w:trHeight w:val="20"/>
        </w:trPr>
        <w:tc>
          <w:tcPr>
            <w:tcW w:w="3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82" w:rsidRDefault="00E71182" w:rsidP="00851A69">
            <w:pPr>
              <w:shd w:val="clear" w:color="auto" w:fill="E5DFEC" w:themeFill="accent4" w:themeFillTint="33"/>
              <w:ind w:left="180" w:right="-5" w:firstLine="360"/>
              <w:jc w:val="both"/>
            </w:pPr>
            <w:r>
              <w:t>Библиотечный фонд школы (тыс. томов)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82" w:rsidRPr="004C0F91" w:rsidRDefault="00E71182" w:rsidP="00851A69">
            <w:pPr>
              <w:pStyle w:val="a3"/>
              <w:shd w:val="clear" w:color="auto" w:fill="E5DFEC" w:themeFill="accent4" w:themeFillTint="3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CB1845">
              <w:rPr>
                <w:rFonts w:ascii="Times New Roman" w:hAnsi="Times New Roman" w:cs="Times New Roman"/>
              </w:rPr>
              <w:t xml:space="preserve">) число книг - </w:t>
            </w:r>
            <w:r w:rsidRPr="004C0F91">
              <w:rPr>
                <w:rFonts w:ascii="Times New Roman" w:hAnsi="Times New Roman" w:cs="Times New Roman"/>
              </w:rPr>
              <w:t>7850</w:t>
            </w:r>
          </w:p>
          <w:p w:rsidR="00E71182" w:rsidRPr="004C0F91" w:rsidRDefault="00E71182" w:rsidP="00851A69">
            <w:pPr>
              <w:pStyle w:val="a3"/>
              <w:shd w:val="clear" w:color="auto" w:fill="E5DFEC" w:themeFill="accent4" w:themeFillTint="33"/>
              <w:jc w:val="left"/>
            </w:pPr>
            <w:r w:rsidRPr="004C0F91">
              <w:rPr>
                <w:rFonts w:ascii="Times New Roman" w:hAnsi="Times New Roman" w:cs="Times New Roman"/>
              </w:rPr>
              <w:t>2) учебники - 2982</w:t>
            </w:r>
          </w:p>
          <w:p w:rsidR="00E71182" w:rsidRPr="004C0F91" w:rsidRDefault="00E71182" w:rsidP="00851A69">
            <w:pPr>
              <w:shd w:val="clear" w:color="auto" w:fill="E5DFEC" w:themeFill="accent4" w:themeFillTint="33"/>
            </w:pPr>
            <w:r w:rsidRPr="004C0F91">
              <w:t xml:space="preserve">3) </w:t>
            </w:r>
            <w:r>
              <w:t>п</w:t>
            </w:r>
            <w:r w:rsidRPr="004C0F91">
              <w:t>одписка – 11 наименований</w:t>
            </w:r>
          </w:p>
          <w:p w:rsidR="00E71182" w:rsidRPr="004C0F91" w:rsidRDefault="00E71182" w:rsidP="00851A69">
            <w:pPr>
              <w:shd w:val="clear" w:color="auto" w:fill="E5DFEC" w:themeFill="accent4" w:themeFillTint="33"/>
            </w:pPr>
            <w:r w:rsidRPr="004C0F91">
              <w:t xml:space="preserve">4) </w:t>
            </w:r>
            <w:r>
              <w:t>м</w:t>
            </w:r>
            <w:r w:rsidRPr="004C0F91">
              <w:t>етодическая литература - 430</w:t>
            </w:r>
          </w:p>
          <w:p w:rsidR="00E71182" w:rsidRPr="00186581" w:rsidRDefault="00E71182" w:rsidP="00851A69">
            <w:pPr>
              <w:shd w:val="clear" w:color="auto" w:fill="E5DFEC" w:themeFill="accent4" w:themeFillTint="33"/>
              <w:spacing w:line="264" w:lineRule="auto"/>
              <w:ind w:right="-5" w:firstLine="540"/>
              <w:jc w:val="both"/>
              <w:rPr>
                <w:b/>
              </w:rPr>
            </w:pPr>
          </w:p>
        </w:tc>
      </w:tr>
      <w:tr w:rsidR="00E71182" w:rsidTr="00851A69">
        <w:trPr>
          <w:trHeight w:val="20"/>
        </w:trPr>
        <w:tc>
          <w:tcPr>
            <w:tcW w:w="3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82" w:rsidRDefault="00E71182" w:rsidP="00851A69">
            <w:pPr>
              <w:shd w:val="clear" w:color="auto" w:fill="E5DFEC" w:themeFill="accent4" w:themeFillTint="33"/>
              <w:ind w:right="-5" w:firstLine="540"/>
              <w:jc w:val="both"/>
            </w:pPr>
            <w:r>
              <w:lastRenderedPageBreak/>
              <w:t xml:space="preserve">Спортивные и </w:t>
            </w:r>
            <w:proofErr w:type="gramStart"/>
            <w:r>
              <w:t>актовый</w:t>
            </w:r>
            <w:proofErr w:type="gramEnd"/>
            <w:r>
              <w:t xml:space="preserve"> залы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82" w:rsidRDefault="00E71182" w:rsidP="00851A69">
            <w:pPr>
              <w:shd w:val="clear" w:color="auto" w:fill="E5DFEC" w:themeFill="accent4" w:themeFillTint="33"/>
              <w:spacing w:line="264" w:lineRule="auto"/>
              <w:ind w:left="132" w:right="-5" w:firstLine="180"/>
              <w:jc w:val="both"/>
            </w:pPr>
            <w:r>
              <w:t>1 спортивный зал, ,1 актовый зал,1 детский центр,</w:t>
            </w:r>
          </w:p>
          <w:p w:rsidR="00E71182" w:rsidRDefault="00E71182" w:rsidP="00851A69">
            <w:pPr>
              <w:shd w:val="clear" w:color="auto" w:fill="E5DFEC" w:themeFill="accent4" w:themeFillTint="33"/>
              <w:spacing w:line="264" w:lineRule="auto"/>
              <w:ind w:left="132" w:right="-5" w:firstLine="180"/>
              <w:jc w:val="both"/>
            </w:pPr>
            <w:r>
              <w:t xml:space="preserve"> 1 танцевальный зал</w:t>
            </w:r>
          </w:p>
        </w:tc>
      </w:tr>
      <w:tr w:rsidR="00E71182" w:rsidTr="00851A69">
        <w:trPr>
          <w:trHeight w:val="20"/>
        </w:trPr>
        <w:tc>
          <w:tcPr>
            <w:tcW w:w="3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82" w:rsidRDefault="00E71182" w:rsidP="00851A69">
            <w:pPr>
              <w:shd w:val="clear" w:color="auto" w:fill="E5DFEC" w:themeFill="accent4" w:themeFillTint="33"/>
              <w:ind w:right="-5" w:firstLine="540"/>
              <w:jc w:val="both"/>
            </w:pPr>
            <w:r>
              <w:t>Пришкольная территория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82" w:rsidRDefault="00E71182" w:rsidP="00851A69">
            <w:pPr>
              <w:shd w:val="clear" w:color="auto" w:fill="E5DFEC" w:themeFill="accent4" w:themeFillTint="33"/>
              <w:spacing w:line="264" w:lineRule="auto"/>
              <w:ind w:right="-5" w:firstLine="540"/>
              <w:jc w:val="both"/>
              <w:rPr>
                <w:highlight w:val="yellow"/>
              </w:rPr>
            </w:pPr>
            <w:r>
              <w:t>17272кв.м.</w:t>
            </w:r>
          </w:p>
        </w:tc>
      </w:tr>
      <w:tr w:rsidR="00E71182" w:rsidTr="00851A69">
        <w:trPr>
          <w:trHeight w:val="20"/>
        </w:trPr>
        <w:tc>
          <w:tcPr>
            <w:tcW w:w="3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82" w:rsidRDefault="00E71182" w:rsidP="00851A69">
            <w:pPr>
              <w:shd w:val="clear" w:color="auto" w:fill="E5DFEC" w:themeFill="accent4" w:themeFillTint="33"/>
              <w:ind w:left="180" w:right="-5" w:firstLine="540"/>
              <w:jc w:val="both"/>
            </w:pPr>
            <w:r>
              <w:t>Спортивные сооружения и площадки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82" w:rsidRPr="00944D3C" w:rsidRDefault="00E71182" w:rsidP="00851A69">
            <w:pPr>
              <w:pStyle w:val="ConsPlusNonformat"/>
              <w:shd w:val="clear" w:color="auto" w:fill="E5DFEC" w:themeFill="accent4" w:themeFillTin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44D3C">
              <w:rPr>
                <w:rFonts w:ascii="Times New Roman" w:hAnsi="Times New Roman" w:cs="Times New Roman"/>
                <w:sz w:val="24"/>
                <w:szCs w:val="24"/>
              </w:rPr>
              <w:t>1) футбольное поле - имеется</w:t>
            </w:r>
          </w:p>
          <w:p w:rsidR="00E71182" w:rsidRPr="00944D3C" w:rsidRDefault="00E71182" w:rsidP="00851A69">
            <w:pPr>
              <w:pStyle w:val="ConsPlusNonformat"/>
              <w:shd w:val="clear" w:color="auto" w:fill="E5DFEC" w:themeFill="accent4" w:themeFillTin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44D3C">
              <w:rPr>
                <w:rFonts w:ascii="Times New Roman" w:hAnsi="Times New Roman" w:cs="Times New Roman"/>
                <w:sz w:val="24"/>
                <w:szCs w:val="24"/>
              </w:rPr>
              <w:t>2) дорожка легкоатлетическая – имеется</w:t>
            </w:r>
          </w:p>
          <w:p w:rsidR="00E71182" w:rsidRPr="00944D3C" w:rsidRDefault="00E71182" w:rsidP="00851A69">
            <w:pPr>
              <w:pStyle w:val="ConsPlusNonformat"/>
              <w:shd w:val="clear" w:color="auto" w:fill="E5DFEC" w:themeFill="accent4" w:themeFillTin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44D3C">
              <w:rPr>
                <w:rFonts w:ascii="Times New Roman" w:hAnsi="Times New Roman" w:cs="Times New Roman"/>
                <w:sz w:val="24"/>
                <w:szCs w:val="24"/>
              </w:rPr>
              <w:t xml:space="preserve">3) зона для прыжков – имеется </w:t>
            </w:r>
          </w:p>
          <w:p w:rsidR="00E71182" w:rsidRPr="00F0679F" w:rsidRDefault="00E71182" w:rsidP="00851A69">
            <w:pPr>
              <w:pStyle w:val="ConsPlusNonformat"/>
              <w:shd w:val="clear" w:color="auto" w:fill="E5DFEC" w:themeFill="accent4" w:themeFillTint="33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44D3C">
              <w:rPr>
                <w:rFonts w:ascii="Times New Roman" w:hAnsi="Times New Roman" w:cs="Times New Roman"/>
                <w:sz w:val="24"/>
                <w:szCs w:val="24"/>
              </w:rPr>
              <w:t>) спортивный городок</w:t>
            </w:r>
          </w:p>
        </w:tc>
      </w:tr>
      <w:tr w:rsidR="00E71182" w:rsidTr="00851A69">
        <w:trPr>
          <w:trHeight w:val="2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82" w:rsidRDefault="00E71182" w:rsidP="00851A69">
            <w:pPr>
              <w:pStyle w:val="3"/>
              <w:shd w:val="clear" w:color="auto" w:fill="E5DFEC" w:themeFill="accent4" w:themeFillTint="33"/>
              <w:ind w:right="-5" w:firstLine="540"/>
              <w:jc w:val="both"/>
            </w:pPr>
            <w:r>
              <w:t>Характеристика педагогических кадров</w:t>
            </w:r>
          </w:p>
        </w:tc>
      </w:tr>
      <w:tr w:rsidR="00E71182" w:rsidTr="00851A69">
        <w:trPr>
          <w:trHeight w:val="20"/>
        </w:trPr>
        <w:tc>
          <w:tcPr>
            <w:tcW w:w="3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82" w:rsidRDefault="00E71182" w:rsidP="00851A69">
            <w:pPr>
              <w:shd w:val="clear" w:color="auto" w:fill="E5DFEC" w:themeFill="accent4" w:themeFillTint="33"/>
              <w:ind w:left="180" w:right="-5" w:firstLine="540"/>
              <w:jc w:val="both"/>
            </w:pPr>
            <w:r>
              <w:t>Общее количество педагогических работников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82" w:rsidRPr="004442A1" w:rsidRDefault="00E71182" w:rsidP="00851A69">
            <w:pPr>
              <w:shd w:val="clear" w:color="auto" w:fill="E5DFEC" w:themeFill="accent4" w:themeFillTint="33"/>
              <w:snapToGrid w:val="0"/>
            </w:pPr>
            <w:r>
              <w:t>администрация – 5</w:t>
            </w:r>
            <w:r w:rsidRPr="004442A1">
              <w:t xml:space="preserve"> человек;</w:t>
            </w:r>
          </w:p>
          <w:p w:rsidR="00E71182" w:rsidRDefault="00E71182" w:rsidP="00851A69">
            <w:pPr>
              <w:shd w:val="clear" w:color="auto" w:fill="E5DFEC" w:themeFill="accent4" w:themeFillTint="33"/>
              <w:tabs>
                <w:tab w:val="left" w:pos="329"/>
              </w:tabs>
            </w:pPr>
            <w:r>
              <w:t>учителя - 42;</w:t>
            </w:r>
          </w:p>
          <w:p w:rsidR="00E71182" w:rsidRDefault="00E71182" w:rsidP="00851A69">
            <w:pPr>
              <w:shd w:val="clear" w:color="auto" w:fill="E5DFEC" w:themeFill="accent4" w:themeFillTint="33"/>
              <w:tabs>
                <w:tab w:val="left" w:pos="329"/>
              </w:tabs>
            </w:pPr>
            <w:r>
              <w:t>иные работники - 15;</w:t>
            </w:r>
          </w:p>
          <w:p w:rsidR="00E71182" w:rsidRDefault="00E71182" w:rsidP="00851A69">
            <w:pPr>
              <w:shd w:val="clear" w:color="auto" w:fill="E5DFEC" w:themeFill="accent4" w:themeFillTint="33"/>
            </w:pPr>
          </w:p>
          <w:p w:rsidR="00E71182" w:rsidRDefault="00E71182" w:rsidP="00851A69">
            <w:pPr>
              <w:shd w:val="clear" w:color="auto" w:fill="E5DFEC" w:themeFill="accent4" w:themeFillTint="33"/>
              <w:ind w:right="-5" w:firstLine="540"/>
              <w:jc w:val="both"/>
            </w:pPr>
          </w:p>
        </w:tc>
      </w:tr>
      <w:tr w:rsidR="00E71182" w:rsidTr="00851A69">
        <w:trPr>
          <w:trHeight w:val="20"/>
        </w:trPr>
        <w:tc>
          <w:tcPr>
            <w:tcW w:w="3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82" w:rsidRDefault="00E71182" w:rsidP="00851A69">
            <w:pPr>
              <w:shd w:val="clear" w:color="auto" w:fill="E5DFEC" w:themeFill="accent4" w:themeFillTint="33"/>
              <w:ind w:right="-5" w:firstLine="540"/>
              <w:jc w:val="both"/>
            </w:pPr>
            <w:r>
              <w:t>Из них совместителей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82" w:rsidRDefault="00E71182" w:rsidP="00851A69">
            <w:pPr>
              <w:shd w:val="clear" w:color="auto" w:fill="E5DFEC" w:themeFill="accent4" w:themeFillTint="33"/>
              <w:ind w:right="-5" w:firstLine="540"/>
              <w:jc w:val="both"/>
            </w:pPr>
            <w:r>
              <w:t>4 человека</w:t>
            </w:r>
          </w:p>
        </w:tc>
      </w:tr>
      <w:tr w:rsidR="00E71182" w:rsidTr="00851A69">
        <w:trPr>
          <w:trHeight w:val="2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82" w:rsidRDefault="00E71182" w:rsidP="00851A69">
            <w:pPr>
              <w:pStyle w:val="3"/>
              <w:shd w:val="clear" w:color="auto" w:fill="E5DFEC" w:themeFill="accent4" w:themeFillTint="33"/>
              <w:ind w:right="-5" w:firstLine="540"/>
              <w:jc w:val="both"/>
            </w:pPr>
            <w:r>
              <w:t>Квалификация кадров</w:t>
            </w:r>
          </w:p>
        </w:tc>
      </w:tr>
      <w:tr w:rsidR="00E71182" w:rsidTr="00851A69">
        <w:trPr>
          <w:trHeight w:val="20"/>
        </w:trPr>
        <w:tc>
          <w:tcPr>
            <w:tcW w:w="3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82" w:rsidRDefault="00E71182" w:rsidP="00851A69">
            <w:pPr>
              <w:shd w:val="clear" w:color="auto" w:fill="E5DFEC" w:themeFill="accent4" w:themeFillTint="33"/>
              <w:spacing w:line="252" w:lineRule="auto"/>
              <w:ind w:right="-5" w:firstLine="540"/>
              <w:jc w:val="both"/>
            </w:pPr>
            <w:r>
              <w:t>Имеют  высшую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82" w:rsidRPr="001A684C" w:rsidRDefault="00E71182" w:rsidP="00851A69">
            <w:pPr>
              <w:shd w:val="clear" w:color="auto" w:fill="E5DFEC" w:themeFill="accent4" w:themeFillTint="33"/>
              <w:ind w:right="-5" w:firstLine="540"/>
              <w:jc w:val="both"/>
            </w:pPr>
            <w:r>
              <w:t>17</w:t>
            </w:r>
            <w:r w:rsidRPr="001A684C">
              <w:t xml:space="preserve"> учителей</w:t>
            </w:r>
          </w:p>
        </w:tc>
      </w:tr>
      <w:tr w:rsidR="00E71182" w:rsidTr="00851A69">
        <w:trPr>
          <w:trHeight w:val="20"/>
        </w:trPr>
        <w:tc>
          <w:tcPr>
            <w:tcW w:w="3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82" w:rsidRDefault="00E71182" w:rsidP="00851A69">
            <w:pPr>
              <w:shd w:val="clear" w:color="auto" w:fill="E5DFEC" w:themeFill="accent4" w:themeFillTint="33"/>
              <w:spacing w:line="252" w:lineRule="auto"/>
              <w:ind w:left="180" w:right="-5"/>
              <w:jc w:val="both"/>
            </w:pPr>
            <w:r>
              <w:t>и первую квалификационные категории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82" w:rsidRPr="001A684C" w:rsidRDefault="00E71182" w:rsidP="00851A69">
            <w:pPr>
              <w:shd w:val="clear" w:color="auto" w:fill="E5DFEC" w:themeFill="accent4" w:themeFillTint="33"/>
              <w:ind w:right="-5" w:firstLine="540"/>
              <w:jc w:val="both"/>
            </w:pPr>
            <w:r w:rsidRPr="001A684C">
              <w:t>1</w:t>
            </w:r>
            <w:r>
              <w:t>1</w:t>
            </w:r>
            <w:r w:rsidRPr="001A684C">
              <w:t xml:space="preserve"> учителей</w:t>
            </w:r>
          </w:p>
        </w:tc>
      </w:tr>
      <w:tr w:rsidR="00E71182" w:rsidTr="00851A69">
        <w:trPr>
          <w:trHeight w:val="20"/>
        </w:trPr>
        <w:tc>
          <w:tcPr>
            <w:tcW w:w="3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82" w:rsidRDefault="00E71182" w:rsidP="00851A69">
            <w:pPr>
              <w:shd w:val="clear" w:color="auto" w:fill="E5DFEC" w:themeFill="accent4" w:themeFillTint="33"/>
              <w:spacing w:line="252" w:lineRule="auto"/>
              <w:ind w:left="180" w:right="-5"/>
              <w:jc w:val="both"/>
            </w:pPr>
            <w:r>
              <w:t>Имеют ученую степень, ученое звание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82" w:rsidRDefault="00E71182" w:rsidP="00851A69">
            <w:pPr>
              <w:shd w:val="clear" w:color="auto" w:fill="E5DFEC" w:themeFill="accent4" w:themeFillTint="33"/>
              <w:ind w:right="-5" w:firstLine="540"/>
              <w:jc w:val="both"/>
            </w:pPr>
            <w:r>
              <w:t>Директор ОУ - Ашинова С.А. -</w:t>
            </w:r>
          </w:p>
          <w:p w:rsidR="00E71182" w:rsidRDefault="00E71182" w:rsidP="00851A69">
            <w:pPr>
              <w:shd w:val="clear" w:color="auto" w:fill="E5DFEC" w:themeFill="accent4" w:themeFillTint="33"/>
              <w:ind w:right="-5" w:firstLine="540"/>
              <w:jc w:val="both"/>
            </w:pPr>
            <w:r>
              <w:t>кандидат педагогических наук, почётный работник общего образования РФ</w:t>
            </w:r>
          </w:p>
          <w:p w:rsidR="00E71182" w:rsidRDefault="00E71182" w:rsidP="00851A69">
            <w:pPr>
              <w:shd w:val="clear" w:color="auto" w:fill="E5DFEC" w:themeFill="accent4" w:themeFillTint="33"/>
              <w:ind w:left="132" w:right="-5" w:firstLine="360"/>
              <w:jc w:val="both"/>
            </w:pPr>
          </w:p>
        </w:tc>
      </w:tr>
      <w:tr w:rsidR="00E71182" w:rsidTr="00851A69">
        <w:trPr>
          <w:trHeight w:val="20"/>
        </w:trPr>
        <w:tc>
          <w:tcPr>
            <w:tcW w:w="3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82" w:rsidRDefault="00E71182" w:rsidP="00851A69">
            <w:pPr>
              <w:shd w:val="clear" w:color="auto" w:fill="E5DFEC" w:themeFill="accent4" w:themeFillTint="33"/>
              <w:spacing w:line="252" w:lineRule="auto"/>
              <w:ind w:right="-5"/>
              <w:jc w:val="both"/>
            </w:pPr>
          </w:p>
          <w:p w:rsidR="00E71182" w:rsidRPr="00C86E99" w:rsidRDefault="00E71182" w:rsidP="00851A69">
            <w:pPr>
              <w:pStyle w:val="a5"/>
              <w:shd w:val="clear" w:color="auto" w:fill="E5DFEC" w:themeFill="accent4" w:themeFillTint="33"/>
              <w:rPr>
                <w:rFonts w:ascii="Times New Roman" w:hAnsi="Times New Roman"/>
                <w:sz w:val="24"/>
                <w:szCs w:val="24"/>
              </w:rPr>
            </w:pPr>
            <w:r w:rsidRPr="00C86E99">
              <w:rPr>
                <w:rFonts w:ascii="Times New Roman" w:hAnsi="Times New Roman"/>
                <w:sz w:val="24"/>
                <w:szCs w:val="24"/>
              </w:rPr>
              <w:t xml:space="preserve">  «Почетный работник общего образования РФ»</w:t>
            </w:r>
          </w:p>
          <w:p w:rsidR="00E71182" w:rsidRDefault="00E71182" w:rsidP="00851A69">
            <w:pPr>
              <w:shd w:val="clear" w:color="auto" w:fill="E5DFEC" w:themeFill="accent4" w:themeFillTint="33"/>
              <w:spacing w:line="252" w:lineRule="auto"/>
              <w:ind w:left="180" w:right="-5" w:firstLine="360"/>
              <w:jc w:val="both"/>
            </w:pPr>
          </w:p>
          <w:p w:rsidR="00E71182" w:rsidRDefault="00E71182" w:rsidP="00851A69">
            <w:pPr>
              <w:shd w:val="clear" w:color="auto" w:fill="E5DFEC" w:themeFill="accent4" w:themeFillTint="33"/>
              <w:spacing w:line="252" w:lineRule="auto"/>
              <w:ind w:left="180" w:right="-5" w:firstLine="360"/>
              <w:jc w:val="both"/>
            </w:pPr>
            <w:r>
              <w:t>«Почетные грамоты и благодарности Министерства образования и науки КБР»</w:t>
            </w:r>
          </w:p>
          <w:p w:rsidR="00E71182" w:rsidRDefault="00E71182" w:rsidP="00851A69">
            <w:pPr>
              <w:shd w:val="clear" w:color="auto" w:fill="E5DFEC" w:themeFill="accent4" w:themeFillTint="33"/>
              <w:spacing w:line="252" w:lineRule="auto"/>
              <w:ind w:left="180" w:right="-5" w:firstLine="360"/>
              <w:jc w:val="both"/>
            </w:pPr>
          </w:p>
          <w:p w:rsidR="00E71182" w:rsidRDefault="00E71182" w:rsidP="00851A69">
            <w:pPr>
              <w:pStyle w:val="a5"/>
              <w:shd w:val="clear" w:color="auto" w:fill="E5DFEC" w:themeFill="accent4" w:themeFillTint="3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5C5A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Почетной грамотой  Местной администрации  </w:t>
            </w:r>
            <w:proofErr w:type="gramStart"/>
            <w:r w:rsidRPr="005C5A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5C5A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.о. Нальчик</w:t>
            </w:r>
          </w:p>
          <w:p w:rsidR="00E71182" w:rsidRPr="005C5ADF" w:rsidRDefault="00E71182" w:rsidP="00851A69">
            <w:pPr>
              <w:pStyle w:val="a5"/>
              <w:shd w:val="clear" w:color="auto" w:fill="E5DFEC" w:themeFill="accent4" w:themeFillTint="33"/>
              <w:rPr>
                <w:rFonts w:ascii="Times New Roman" w:hAnsi="Times New Roman"/>
                <w:sz w:val="24"/>
                <w:szCs w:val="24"/>
              </w:rPr>
            </w:pPr>
          </w:p>
          <w:p w:rsidR="00E71182" w:rsidRPr="005C5ADF" w:rsidRDefault="00E71182" w:rsidP="00851A69">
            <w:pPr>
              <w:shd w:val="clear" w:color="auto" w:fill="E5DFEC" w:themeFill="accent4" w:themeFillTint="33"/>
              <w:spacing w:line="252" w:lineRule="auto"/>
              <w:ind w:left="180" w:right="-5" w:firstLine="360"/>
              <w:jc w:val="both"/>
              <w:rPr>
                <w:b/>
              </w:rPr>
            </w:pPr>
            <w:r w:rsidRPr="005C5ADF">
              <w:rPr>
                <w:shd w:val="clear" w:color="auto" w:fill="FFFFFF"/>
              </w:rPr>
              <w:t>Почетной грамотой  МКУ “Департамент образования Мес</w:t>
            </w:r>
            <w:r>
              <w:rPr>
                <w:shd w:val="clear" w:color="auto" w:fill="FFFFFF"/>
              </w:rPr>
              <w:t xml:space="preserve">тной администрации </w:t>
            </w:r>
            <w:proofErr w:type="gramStart"/>
            <w:r>
              <w:rPr>
                <w:shd w:val="clear" w:color="auto" w:fill="FFFFFF"/>
              </w:rPr>
              <w:t>г</w:t>
            </w:r>
            <w:proofErr w:type="gramEnd"/>
            <w:r>
              <w:rPr>
                <w:shd w:val="clear" w:color="auto" w:fill="FFFFFF"/>
              </w:rPr>
              <w:t>.о. Нальчик</w:t>
            </w:r>
            <w:r w:rsidRPr="005C5ADF">
              <w:rPr>
                <w:shd w:val="clear" w:color="auto" w:fill="FFFFFF"/>
              </w:rPr>
              <w:t>”</w:t>
            </w:r>
            <w:r w:rsidRPr="005C5ADF">
              <w:rPr>
                <w:rStyle w:val="apple-converted-space"/>
                <w:shd w:val="clear" w:color="auto" w:fill="FFFFFF"/>
              </w:rPr>
              <w:t> 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82" w:rsidRPr="00F0679F" w:rsidRDefault="00E71182" w:rsidP="00851A69">
            <w:pPr>
              <w:shd w:val="clear" w:color="auto" w:fill="E5DFEC" w:themeFill="accent4" w:themeFillTint="33"/>
              <w:ind w:right="-5" w:firstLine="540"/>
              <w:jc w:val="both"/>
              <w:rPr>
                <w:highlight w:val="yellow"/>
              </w:rPr>
            </w:pPr>
          </w:p>
          <w:p w:rsidR="00E71182" w:rsidRDefault="00E71182" w:rsidP="00851A69">
            <w:pPr>
              <w:shd w:val="clear" w:color="auto" w:fill="E5DFEC" w:themeFill="accent4" w:themeFillTint="33"/>
              <w:ind w:right="-5"/>
              <w:jc w:val="both"/>
              <w:rPr>
                <w:highlight w:val="yellow"/>
              </w:rPr>
            </w:pPr>
          </w:p>
          <w:p w:rsidR="00E71182" w:rsidRPr="00817395" w:rsidRDefault="00E71182" w:rsidP="00851A69">
            <w:pPr>
              <w:shd w:val="clear" w:color="auto" w:fill="E5DFEC" w:themeFill="accent4" w:themeFillTint="33"/>
              <w:ind w:right="-5"/>
              <w:jc w:val="both"/>
            </w:pPr>
            <w:r w:rsidRPr="00C86E99">
              <w:t xml:space="preserve">        </w:t>
            </w:r>
            <w:r w:rsidR="00844DB9">
              <w:t>5</w:t>
            </w:r>
            <w:r w:rsidRPr="00817395">
              <w:t xml:space="preserve"> учителя </w:t>
            </w:r>
          </w:p>
          <w:p w:rsidR="00E71182" w:rsidRPr="00817395" w:rsidRDefault="00E71182" w:rsidP="00851A69">
            <w:pPr>
              <w:shd w:val="clear" w:color="auto" w:fill="E5DFEC" w:themeFill="accent4" w:themeFillTint="33"/>
              <w:ind w:right="-5" w:firstLine="540"/>
              <w:jc w:val="both"/>
            </w:pPr>
          </w:p>
          <w:p w:rsidR="00E71182" w:rsidRPr="00817395" w:rsidRDefault="00E71182" w:rsidP="00851A69">
            <w:pPr>
              <w:shd w:val="clear" w:color="auto" w:fill="E5DFEC" w:themeFill="accent4" w:themeFillTint="33"/>
              <w:ind w:right="-5" w:firstLine="540"/>
              <w:jc w:val="both"/>
            </w:pPr>
          </w:p>
          <w:p w:rsidR="00E71182" w:rsidRPr="00817395" w:rsidRDefault="00E71182" w:rsidP="00851A69">
            <w:pPr>
              <w:shd w:val="clear" w:color="auto" w:fill="E5DFEC" w:themeFill="accent4" w:themeFillTint="33"/>
              <w:ind w:right="-5"/>
              <w:jc w:val="both"/>
            </w:pPr>
            <w:r w:rsidRPr="00817395">
              <w:t xml:space="preserve">        10 учителей</w:t>
            </w:r>
          </w:p>
          <w:p w:rsidR="00E71182" w:rsidRPr="00817395" w:rsidRDefault="00E71182" w:rsidP="00851A69">
            <w:pPr>
              <w:shd w:val="clear" w:color="auto" w:fill="E5DFEC" w:themeFill="accent4" w:themeFillTint="33"/>
              <w:ind w:right="-5"/>
              <w:jc w:val="both"/>
            </w:pPr>
          </w:p>
          <w:p w:rsidR="00E71182" w:rsidRPr="00817395" w:rsidRDefault="00E71182" w:rsidP="00851A69">
            <w:pPr>
              <w:shd w:val="clear" w:color="auto" w:fill="E5DFEC" w:themeFill="accent4" w:themeFillTint="33"/>
              <w:ind w:right="-5"/>
              <w:jc w:val="both"/>
            </w:pPr>
          </w:p>
          <w:p w:rsidR="00E71182" w:rsidRPr="00817395" w:rsidRDefault="00E71182" w:rsidP="00851A69">
            <w:pPr>
              <w:shd w:val="clear" w:color="auto" w:fill="E5DFEC" w:themeFill="accent4" w:themeFillTint="33"/>
              <w:ind w:right="-5"/>
              <w:jc w:val="both"/>
            </w:pPr>
            <w:r w:rsidRPr="00817395">
              <w:t xml:space="preserve">        </w:t>
            </w:r>
          </w:p>
          <w:p w:rsidR="00E71182" w:rsidRPr="00817395" w:rsidRDefault="00E71182" w:rsidP="00851A69">
            <w:pPr>
              <w:shd w:val="clear" w:color="auto" w:fill="E5DFEC" w:themeFill="accent4" w:themeFillTint="33"/>
              <w:ind w:right="-5"/>
              <w:jc w:val="both"/>
            </w:pPr>
            <w:r w:rsidRPr="00817395">
              <w:t xml:space="preserve">        11 учителей</w:t>
            </w:r>
          </w:p>
          <w:p w:rsidR="00E71182" w:rsidRPr="00817395" w:rsidRDefault="00E71182" w:rsidP="00851A69">
            <w:pPr>
              <w:shd w:val="clear" w:color="auto" w:fill="E5DFEC" w:themeFill="accent4" w:themeFillTint="33"/>
              <w:ind w:right="-5"/>
              <w:jc w:val="both"/>
            </w:pPr>
          </w:p>
          <w:p w:rsidR="00E71182" w:rsidRPr="00817395" w:rsidRDefault="00E71182" w:rsidP="00851A69">
            <w:pPr>
              <w:shd w:val="clear" w:color="auto" w:fill="E5DFEC" w:themeFill="accent4" w:themeFillTint="33"/>
              <w:ind w:right="-5"/>
              <w:jc w:val="both"/>
            </w:pPr>
          </w:p>
          <w:p w:rsidR="00E71182" w:rsidRDefault="00E71182" w:rsidP="00851A69">
            <w:pPr>
              <w:shd w:val="clear" w:color="auto" w:fill="E5DFEC" w:themeFill="accent4" w:themeFillTint="33"/>
              <w:ind w:right="-5"/>
              <w:jc w:val="both"/>
            </w:pPr>
            <w:r w:rsidRPr="00817395">
              <w:t xml:space="preserve">        17 учителей</w:t>
            </w:r>
            <w:r>
              <w:t xml:space="preserve"> </w:t>
            </w:r>
          </w:p>
        </w:tc>
      </w:tr>
      <w:tr w:rsidR="00E71182" w:rsidTr="00851A69">
        <w:trPr>
          <w:trHeight w:val="2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82" w:rsidRDefault="00E71182" w:rsidP="00851A69">
            <w:pPr>
              <w:pStyle w:val="3"/>
              <w:shd w:val="clear" w:color="auto" w:fill="E5DFEC" w:themeFill="accent4" w:themeFillTint="33"/>
              <w:ind w:right="-5" w:firstLine="540"/>
              <w:jc w:val="both"/>
            </w:pPr>
            <w:r>
              <w:t>Характеристика обучающихся и выпускников</w:t>
            </w:r>
          </w:p>
        </w:tc>
      </w:tr>
      <w:tr w:rsidR="00E71182" w:rsidTr="00851A69">
        <w:trPr>
          <w:trHeight w:val="20"/>
        </w:trPr>
        <w:tc>
          <w:tcPr>
            <w:tcW w:w="3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82" w:rsidRDefault="00E71182" w:rsidP="00E71182">
            <w:pPr>
              <w:shd w:val="clear" w:color="auto" w:fill="E5DFEC" w:themeFill="accent4" w:themeFillTint="33"/>
              <w:spacing w:line="252" w:lineRule="auto"/>
              <w:ind w:left="180" w:right="-5" w:firstLine="360"/>
              <w:jc w:val="both"/>
            </w:pPr>
            <w:r>
              <w:t xml:space="preserve">Общее количество </w:t>
            </w:r>
            <w:proofErr w:type="gramStart"/>
            <w:r>
              <w:t>обучающихся</w:t>
            </w:r>
            <w:proofErr w:type="gramEnd"/>
            <w:r>
              <w:t>: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82" w:rsidRDefault="00E71182" w:rsidP="00851A69">
            <w:pPr>
              <w:shd w:val="clear" w:color="auto" w:fill="E5DFEC" w:themeFill="accent4" w:themeFillTint="33"/>
              <w:ind w:right="-5" w:firstLine="540"/>
              <w:jc w:val="both"/>
            </w:pPr>
            <w:r>
              <w:t>781 учащихся</w:t>
            </w:r>
          </w:p>
        </w:tc>
      </w:tr>
      <w:tr w:rsidR="00E71182" w:rsidTr="00851A69">
        <w:trPr>
          <w:trHeight w:val="20"/>
        </w:trPr>
        <w:tc>
          <w:tcPr>
            <w:tcW w:w="3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82" w:rsidRDefault="00E71182" w:rsidP="00E71182">
            <w:pPr>
              <w:shd w:val="clear" w:color="auto" w:fill="E5DFEC" w:themeFill="accent4" w:themeFillTint="33"/>
              <w:spacing w:line="252" w:lineRule="auto"/>
              <w:ind w:right="-5"/>
              <w:jc w:val="both"/>
            </w:pPr>
            <w:r>
              <w:t>из них: в начальной школе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82" w:rsidRPr="006B6774" w:rsidRDefault="00E71182" w:rsidP="00851A69">
            <w:pPr>
              <w:shd w:val="clear" w:color="auto" w:fill="E5DFEC" w:themeFill="accent4" w:themeFillTint="33"/>
              <w:ind w:right="-5" w:firstLine="540"/>
              <w:jc w:val="both"/>
            </w:pPr>
            <w:r>
              <w:t>347</w:t>
            </w:r>
            <w:r w:rsidRPr="006B6774">
              <w:t xml:space="preserve"> учащихся</w:t>
            </w:r>
          </w:p>
        </w:tc>
      </w:tr>
      <w:tr w:rsidR="00E71182" w:rsidTr="00851A69">
        <w:trPr>
          <w:trHeight w:val="20"/>
        </w:trPr>
        <w:tc>
          <w:tcPr>
            <w:tcW w:w="3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82" w:rsidRDefault="00E71182" w:rsidP="00851A69">
            <w:pPr>
              <w:shd w:val="clear" w:color="auto" w:fill="E5DFEC" w:themeFill="accent4" w:themeFillTint="33"/>
              <w:spacing w:line="252" w:lineRule="auto"/>
              <w:ind w:right="-5" w:firstLine="540"/>
              <w:jc w:val="both"/>
            </w:pPr>
            <w:r>
              <w:t>в основной школе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82" w:rsidRPr="006B6774" w:rsidRDefault="00E71182" w:rsidP="00851A69">
            <w:pPr>
              <w:shd w:val="clear" w:color="auto" w:fill="E5DFEC" w:themeFill="accent4" w:themeFillTint="33"/>
              <w:ind w:right="-5"/>
              <w:jc w:val="both"/>
            </w:pPr>
            <w:r w:rsidRPr="006B6774">
              <w:t xml:space="preserve">        3</w:t>
            </w:r>
            <w:r>
              <w:t xml:space="preserve">62 </w:t>
            </w:r>
            <w:r w:rsidRPr="006B6774">
              <w:t>учащихся</w:t>
            </w:r>
          </w:p>
        </w:tc>
      </w:tr>
      <w:tr w:rsidR="00E71182" w:rsidTr="00851A69">
        <w:trPr>
          <w:trHeight w:val="20"/>
        </w:trPr>
        <w:tc>
          <w:tcPr>
            <w:tcW w:w="3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82" w:rsidRDefault="00E71182" w:rsidP="00851A69">
            <w:pPr>
              <w:shd w:val="clear" w:color="auto" w:fill="E5DFEC" w:themeFill="accent4" w:themeFillTint="33"/>
              <w:spacing w:line="252" w:lineRule="auto"/>
              <w:ind w:right="-5" w:firstLine="540"/>
              <w:jc w:val="both"/>
              <w:rPr>
                <w:b/>
                <w:bCs/>
              </w:rPr>
            </w:pPr>
            <w:r>
              <w:t>в средней полной школе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82" w:rsidRPr="006B6774" w:rsidRDefault="00E71182" w:rsidP="00851A69">
            <w:pPr>
              <w:shd w:val="clear" w:color="auto" w:fill="E5DFEC" w:themeFill="accent4" w:themeFillTint="33"/>
              <w:ind w:right="-5" w:firstLine="540"/>
              <w:jc w:val="both"/>
            </w:pPr>
            <w:r>
              <w:t>72</w:t>
            </w:r>
            <w:r w:rsidRPr="006B6774">
              <w:t xml:space="preserve">  учащихся</w:t>
            </w:r>
          </w:p>
        </w:tc>
      </w:tr>
      <w:tr w:rsidR="00E71182" w:rsidTr="00851A69">
        <w:trPr>
          <w:trHeight w:val="20"/>
        </w:trPr>
        <w:tc>
          <w:tcPr>
            <w:tcW w:w="3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82" w:rsidRDefault="00E71182" w:rsidP="00851A69">
            <w:pPr>
              <w:shd w:val="clear" w:color="auto" w:fill="E5DFEC" w:themeFill="accent4" w:themeFillTint="33"/>
              <w:spacing w:line="252" w:lineRule="auto"/>
              <w:ind w:left="180" w:right="-5" w:firstLine="360"/>
              <w:jc w:val="both"/>
            </w:pPr>
            <w:r>
              <w:t>Из них с золотыми  медалями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82" w:rsidRPr="003C39CF" w:rsidRDefault="00E71182" w:rsidP="00851A69">
            <w:pPr>
              <w:shd w:val="clear" w:color="auto" w:fill="E5DFEC" w:themeFill="accent4" w:themeFillTint="33"/>
              <w:ind w:right="-5"/>
              <w:jc w:val="both"/>
            </w:pPr>
            <w:r w:rsidRPr="003C39CF">
              <w:t xml:space="preserve">        </w:t>
            </w:r>
            <w:r>
              <w:t xml:space="preserve"> </w:t>
            </w:r>
            <w:r w:rsidRPr="003C39CF">
              <w:t>2013-</w:t>
            </w:r>
            <w:r>
              <w:t xml:space="preserve">2014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  <w:r w:rsidRPr="003C39CF">
              <w:t xml:space="preserve"> –</w:t>
            </w:r>
            <w:r>
              <w:t xml:space="preserve"> </w:t>
            </w:r>
            <w:r w:rsidRPr="003C39CF">
              <w:t>4 золоты</w:t>
            </w:r>
            <w:r>
              <w:t>х</w:t>
            </w:r>
            <w:r w:rsidRPr="003C39CF">
              <w:t xml:space="preserve"> медали.</w:t>
            </w:r>
          </w:p>
          <w:p w:rsidR="00E71182" w:rsidRPr="003C39CF" w:rsidRDefault="00E71182" w:rsidP="00851A69">
            <w:pPr>
              <w:shd w:val="clear" w:color="auto" w:fill="E5DFEC" w:themeFill="accent4" w:themeFillTint="33"/>
              <w:ind w:right="-5" w:firstLine="540"/>
              <w:jc w:val="both"/>
            </w:pPr>
            <w:r w:rsidRPr="003C39CF">
              <w:t>2014-</w:t>
            </w:r>
            <w:r>
              <w:t xml:space="preserve">2015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  <w:r w:rsidRPr="003C39CF">
              <w:t xml:space="preserve"> – 1 золотая медаль</w:t>
            </w:r>
          </w:p>
          <w:p w:rsidR="00E71182" w:rsidRDefault="00E71182" w:rsidP="00851A69">
            <w:pPr>
              <w:shd w:val="clear" w:color="auto" w:fill="E5DFEC" w:themeFill="accent4" w:themeFillTint="33"/>
              <w:ind w:right="-5" w:firstLine="540"/>
              <w:jc w:val="both"/>
            </w:pPr>
            <w:r w:rsidRPr="003C39CF">
              <w:t>2015-</w:t>
            </w:r>
            <w:r>
              <w:t>20</w:t>
            </w:r>
            <w:r w:rsidRPr="003C39CF">
              <w:t>1</w:t>
            </w:r>
            <w:r>
              <w:t xml:space="preserve">6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  <w:r w:rsidRPr="003C39CF">
              <w:t xml:space="preserve"> – 4 золотых медали</w:t>
            </w:r>
          </w:p>
          <w:p w:rsidR="00E71182" w:rsidRDefault="00E71182" w:rsidP="00851A69">
            <w:pPr>
              <w:shd w:val="clear" w:color="auto" w:fill="E5DFEC" w:themeFill="accent4" w:themeFillTint="33"/>
              <w:ind w:right="-5" w:firstLine="540"/>
              <w:jc w:val="both"/>
            </w:pPr>
            <w:r>
              <w:t xml:space="preserve">2016-2017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  <w:r>
              <w:t xml:space="preserve"> – 6 золотых медалей</w:t>
            </w:r>
          </w:p>
          <w:p w:rsidR="00E71182" w:rsidRPr="001566C2" w:rsidRDefault="00E71182" w:rsidP="00851A69">
            <w:pPr>
              <w:shd w:val="clear" w:color="auto" w:fill="E5DFEC" w:themeFill="accent4" w:themeFillTint="33"/>
              <w:ind w:right="-5" w:firstLine="540"/>
              <w:jc w:val="both"/>
              <w:rPr>
                <w:highlight w:val="yellow"/>
              </w:rPr>
            </w:pPr>
            <w:r>
              <w:t xml:space="preserve">2017-2018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  <w:r>
              <w:t xml:space="preserve">  - 6 золотых медалей</w:t>
            </w:r>
          </w:p>
        </w:tc>
      </w:tr>
      <w:tr w:rsidR="00E71182" w:rsidTr="00851A69">
        <w:trPr>
          <w:trHeight w:val="20"/>
        </w:trPr>
        <w:tc>
          <w:tcPr>
            <w:tcW w:w="3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82" w:rsidRDefault="00E71182" w:rsidP="00851A69">
            <w:pPr>
              <w:shd w:val="clear" w:color="auto" w:fill="E5DFEC" w:themeFill="accent4" w:themeFillTint="33"/>
              <w:spacing w:line="252" w:lineRule="auto"/>
              <w:ind w:left="180" w:right="-5" w:firstLine="360"/>
              <w:jc w:val="both"/>
            </w:pPr>
            <w:r>
              <w:lastRenderedPageBreak/>
              <w:t>Количество выпускников школы последних трех лет, поступивших в вузы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82" w:rsidRPr="00262B5C" w:rsidRDefault="00E71182" w:rsidP="00851A69">
            <w:pPr>
              <w:shd w:val="clear" w:color="auto" w:fill="E5DFEC" w:themeFill="accent4" w:themeFillTint="33"/>
              <w:spacing w:line="264" w:lineRule="auto"/>
              <w:ind w:right="-5"/>
              <w:jc w:val="both"/>
            </w:pPr>
            <w:r w:rsidRPr="00262B5C">
              <w:t xml:space="preserve">        </w:t>
            </w:r>
            <w:r>
              <w:t xml:space="preserve"> </w:t>
            </w:r>
            <w:r w:rsidRPr="00262B5C">
              <w:t xml:space="preserve">2013-14 </w:t>
            </w:r>
            <w:proofErr w:type="spellStart"/>
            <w:r w:rsidRPr="00262B5C">
              <w:t>уч.г</w:t>
            </w:r>
            <w:proofErr w:type="spellEnd"/>
            <w:r w:rsidRPr="00262B5C">
              <w:t>. –</w:t>
            </w:r>
            <w:r>
              <w:t xml:space="preserve"> </w:t>
            </w:r>
            <w:r w:rsidRPr="00262B5C">
              <w:t>32</w:t>
            </w:r>
            <w:r>
              <w:t xml:space="preserve"> выпускника</w:t>
            </w:r>
            <w:r w:rsidRPr="00262B5C">
              <w:t xml:space="preserve"> </w:t>
            </w:r>
            <w:r>
              <w:t xml:space="preserve"> </w:t>
            </w:r>
            <w:r w:rsidRPr="00262B5C">
              <w:t xml:space="preserve">– </w:t>
            </w:r>
            <w:r>
              <w:t xml:space="preserve"> </w:t>
            </w:r>
            <w:r w:rsidRPr="00262B5C">
              <w:t>94%</w:t>
            </w:r>
          </w:p>
          <w:p w:rsidR="00E71182" w:rsidRPr="00262B5C" w:rsidRDefault="00E71182" w:rsidP="00851A69">
            <w:pPr>
              <w:shd w:val="clear" w:color="auto" w:fill="E5DFEC" w:themeFill="accent4" w:themeFillTint="33"/>
              <w:spacing w:line="264" w:lineRule="auto"/>
              <w:ind w:right="-5" w:firstLine="540"/>
              <w:jc w:val="both"/>
            </w:pPr>
            <w:r w:rsidRPr="00262B5C">
              <w:t xml:space="preserve">2014-15 </w:t>
            </w:r>
            <w:proofErr w:type="spellStart"/>
            <w:r w:rsidRPr="00262B5C">
              <w:t>уч.г</w:t>
            </w:r>
            <w:proofErr w:type="spellEnd"/>
            <w:r w:rsidRPr="00262B5C">
              <w:t>. –</w:t>
            </w:r>
            <w:r>
              <w:t xml:space="preserve"> </w:t>
            </w:r>
            <w:r w:rsidRPr="00262B5C">
              <w:t>30 выпускников – 85%</w:t>
            </w:r>
          </w:p>
          <w:p w:rsidR="00E71182" w:rsidRDefault="00E71182" w:rsidP="00851A69">
            <w:pPr>
              <w:shd w:val="clear" w:color="auto" w:fill="E5DFEC" w:themeFill="accent4" w:themeFillTint="33"/>
              <w:spacing w:line="264" w:lineRule="auto"/>
              <w:ind w:right="-5" w:firstLine="540"/>
              <w:jc w:val="both"/>
            </w:pPr>
            <w:r w:rsidRPr="00262B5C">
              <w:t xml:space="preserve">2015-16 </w:t>
            </w:r>
            <w:proofErr w:type="spellStart"/>
            <w:r w:rsidRPr="00262B5C">
              <w:t>уч.г</w:t>
            </w:r>
            <w:proofErr w:type="spellEnd"/>
            <w:r w:rsidRPr="00262B5C">
              <w:t>. – 17 выпускников – 85%</w:t>
            </w:r>
          </w:p>
          <w:p w:rsidR="00E71182" w:rsidRPr="00817395" w:rsidRDefault="008B1501" w:rsidP="00851A69">
            <w:pPr>
              <w:shd w:val="clear" w:color="auto" w:fill="E5DFEC" w:themeFill="accent4" w:themeFillTint="33"/>
              <w:spacing w:line="264" w:lineRule="auto"/>
              <w:ind w:right="-5" w:firstLine="540"/>
              <w:jc w:val="both"/>
            </w:pPr>
            <w:r w:rsidRPr="00817395">
              <w:t>2016-</w:t>
            </w:r>
            <w:r w:rsidR="00E71182" w:rsidRPr="00817395">
              <w:t xml:space="preserve">17 </w:t>
            </w:r>
            <w:proofErr w:type="spellStart"/>
            <w:r w:rsidR="00E71182" w:rsidRPr="00817395">
              <w:t>уч.г</w:t>
            </w:r>
            <w:proofErr w:type="spellEnd"/>
            <w:r w:rsidRPr="00817395">
              <w:t>.</w:t>
            </w:r>
            <w:r w:rsidR="00817395">
              <w:t xml:space="preserve"> - </w:t>
            </w:r>
            <w:r w:rsidR="00E71182" w:rsidRPr="00817395">
              <w:rPr>
                <w:sz w:val="28"/>
                <w:szCs w:val="28"/>
              </w:rPr>
              <w:t xml:space="preserve"> </w:t>
            </w:r>
            <w:r w:rsidR="00817395" w:rsidRPr="00817395">
              <w:rPr>
                <w:sz w:val="28"/>
                <w:szCs w:val="28"/>
              </w:rPr>
              <w:t xml:space="preserve"> </w:t>
            </w:r>
            <w:r w:rsidR="00817395" w:rsidRPr="00817395">
              <w:t xml:space="preserve">32 выпускника - </w:t>
            </w:r>
            <w:r w:rsidR="00817395">
              <w:t xml:space="preserve"> 91%</w:t>
            </w:r>
          </w:p>
          <w:p w:rsidR="00E71182" w:rsidRPr="00817395" w:rsidRDefault="008B1501" w:rsidP="00851A69">
            <w:pPr>
              <w:shd w:val="clear" w:color="auto" w:fill="E5DFEC" w:themeFill="accent4" w:themeFillTint="33"/>
              <w:spacing w:line="264" w:lineRule="auto"/>
              <w:ind w:right="-5" w:firstLine="540"/>
              <w:jc w:val="both"/>
            </w:pPr>
            <w:r w:rsidRPr="00817395">
              <w:t>2017-</w:t>
            </w:r>
            <w:r w:rsidR="00E71182" w:rsidRPr="00817395">
              <w:t xml:space="preserve">18 </w:t>
            </w:r>
            <w:proofErr w:type="spellStart"/>
            <w:r w:rsidR="00E71182" w:rsidRPr="00817395">
              <w:t>уч.г</w:t>
            </w:r>
            <w:proofErr w:type="spellEnd"/>
            <w:r w:rsidRPr="00817395">
              <w:t>. -</w:t>
            </w:r>
            <w:r w:rsidR="00E71182" w:rsidRPr="00817395">
              <w:t xml:space="preserve"> </w:t>
            </w:r>
            <w:r w:rsidR="00817395" w:rsidRPr="00817395">
              <w:t xml:space="preserve"> </w:t>
            </w:r>
            <w:r w:rsidR="00817395">
              <w:t xml:space="preserve"> </w:t>
            </w:r>
            <w:r w:rsidR="00817395" w:rsidRPr="00817395">
              <w:t xml:space="preserve">23 выпускника </w:t>
            </w:r>
            <w:r w:rsidR="00817395">
              <w:t>–</w:t>
            </w:r>
            <w:r w:rsidR="00817395" w:rsidRPr="00817395">
              <w:t xml:space="preserve"> </w:t>
            </w:r>
            <w:r w:rsidR="00817395">
              <w:t>91%</w:t>
            </w:r>
          </w:p>
          <w:p w:rsidR="00E71182" w:rsidRPr="00262B5C" w:rsidRDefault="00E71182" w:rsidP="00851A69">
            <w:pPr>
              <w:shd w:val="clear" w:color="auto" w:fill="E5DFEC" w:themeFill="accent4" w:themeFillTint="33"/>
              <w:spacing w:line="264" w:lineRule="auto"/>
              <w:ind w:right="-5" w:firstLine="540"/>
              <w:jc w:val="both"/>
              <w:rPr>
                <w:highlight w:val="yellow"/>
              </w:rPr>
            </w:pPr>
            <w:r w:rsidRPr="00262B5C">
              <w:t xml:space="preserve"> </w:t>
            </w:r>
          </w:p>
        </w:tc>
      </w:tr>
      <w:tr w:rsidR="00E71182" w:rsidRPr="00FF163D" w:rsidTr="00851A69">
        <w:trPr>
          <w:trHeight w:val="20"/>
        </w:trPr>
        <w:tc>
          <w:tcPr>
            <w:tcW w:w="3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82" w:rsidRPr="000B3649" w:rsidRDefault="00E71182" w:rsidP="00851A69">
            <w:pPr>
              <w:shd w:val="clear" w:color="auto" w:fill="E5DFEC" w:themeFill="accent4" w:themeFillTint="33"/>
              <w:spacing w:line="252" w:lineRule="auto"/>
              <w:ind w:left="180" w:right="-5"/>
              <w:rPr>
                <w:b/>
              </w:rPr>
            </w:pPr>
            <w:r>
              <w:rPr>
                <w:b/>
              </w:rPr>
              <w:t xml:space="preserve">Наиболее </w:t>
            </w:r>
            <w:r w:rsidRPr="000B3649">
              <w:rPr>
                <w:b/>
              </w:rPr>
              <w:t>известные выпускники общеобразовательного учреждения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82" w:rsidRPr="00262B5C" w:rsidRDefault="00E71182" w:rsidP="00851A69">
            <w:pPr>
              <w:shd w:val="clear" w:color="auto" w:fill="E5DFEC" w:themeFill="accent4" w:themeFillTint="33"/>
              <w:spacing w:line="264" w:lineRule="auto"/>
              <w:ind w:left="492" w:right="-5"/>
              <w:jc w:val="both"/>
              <w:rPr>
                <w:highlight w:val="yellow"/>
              </w:rPr>
            </w:pPr>
          </w:p>
        </w:tc>
      </w:tr>
      <w:tr w:rsidR="00E71182" w:rsidTr="00851A69">
        <w:trPr>
          <w:trHeight w:val="2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82" w:rsidRDefault="00E71182" w:rsidP="00851A69">
            <w:pPr>
              <w:pStyle w:val="3"/>
              <w:shd w:val="clear" w:color="auto" w:fill="E5DFEC" w:themeFill="accent4" w:themeFillTint="33"/>
              <w:ind w:right="-5" w:firstLine="540"/>
              <w:jc w:val="center"/>
            </w:pPr>
            <w:r>
              <w:t>Характеристика содержания образования</w:t>
            </w:r>
          </w:p>
        </w:tc>
      </w:tr>
      <w:tr w:rsidR="00E71182" w:rsidTr="00851A69">
        <w:trPr>
          <w:trHeight w:val="1120"/>
        </w:trPr>
        <w:tc>
          <w:tcPr>
            <w:tcW w:w="3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82" w:rsidRDefault="00E71182" w:rsidP="00851A69">
            <w:pPr>
              <w:shd w:val="clear" w:color="auto" w:fill="E5DFEC" w:themeFill="accent4" w:themeFillTint="33"/>
              <w:ind w:left="180" w:right="-5" w:firstLine="360"/>
              <w:jc w:val="both"/>
            </w:pPr>
            <w:r>
              <w:t>Содержание школьного компонента учебного плана</w:t>
            </w:r>
          </w:p>
          <w:p w:rsidR="00E71182" w:rsidRDefault="00E71182" w:rsidP="00851A69">
            <w:pPr>
              <w:shd w:val="clear" w:color="auto" w:fill="E5DFEC" w:themeFill="accent4" w:themeFillTint="33"/>
              <w:spacing w:line="252" w:lineRule="auto"/>
              <w:ind w:left="180" w:right="-5" w:firstLine="360"/>
              <w:jc w:val="both"/>
            </w:pPr>
            <w:r>
              <w:t>по ступеням обучения и классам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182" w:rsidRPr="007164CE" w:rsidRDefault="00E71182" w:rsidP="00851A69">
            <w:pPr>
              <w:shd w:val="clear" w:color="auto" w:fill="E5DFEC" w:themeFill="accent4" w:themeFillTint="33"/>
              <w:ind w:right="-5" w:firstLine="540"/>
              <w:jc w:val="both"/>
            </w:pPr>
            <w:r w:rsidRPr="007164CE">
              <w:t xml:space="preserve">9 классы – </w:t>
            </w:r>
            <w:proofErr w:type="spellStart"/>
            <w:r w:rsidRPr="007164CE">
              <w:t>предпрофильное</w:t>
            </w:r>
            <w:proofErr w:type="spellEnd"/>
            <w:r w:rsidRPr="007164CE">
              <w:t xml:space="preserve"> обучение</w:t>
            </w:r>
          </w:p>
          <w:p w:rsidR="00E71182" w:rsidRPr="007164CE" w:rsidRDefault="00E71182" w:rsidP="00851A69">
            <w:pPr>
              <w:shd w:val="clear" w:color="auto" w:fill="E5DFEC" w:themeFill="accent4" w:themeFillTint="33"/>
              <w:ind w:left="132" w:right="-5" w:firstLine="360"/>
              <w:jc w:val="both"/>
            </w:pPr>
            <w:r w:rsidRPr="007164CE">
              <w:t xml:space="preserve">  11 </w:t>
            </w:r>
            <w:r>
              <w:t xml:space="preserve">- </w:t>
            </w:r>
            <w:r w:rsidRPr="007164CE">
              <w:t xml:space="preserve"> проф</w:t>
            </w:r>
            <w:r>
              <w:t>и</w:t>
            </w:r>
            <w:r w:rsidRPr="007164CE">
              <w:t>льное обучение</w:t>
            </w:r>
          </w:p>
          <w:p w:rsidR="00E71182" w:rsidRPr="001566C2" w:rsidRDefault="00E71182" w:rsidP="00851A69">
            <w:pPr>
              <w:shd w:val="clear" w:color="auto" w:fill="E5DFEC" w:themeFill="accent4" w:themeFillTint="33"/>
              <w:ind w:left="132" w:right="-5" w:firstLine="360"/>
              <w:jc w:val="both"/>
              <w:rPr>
                <w:highlight w:val="yellow"/>
              </w:rPr>
            </w:pPr>
          </w:p>
        </w:tc>
      </w:tr>
      <w:tr w:rsidR="00E71182" w:rsidTr="00851A69">
        <w:trPr>
          <w:trHeight w:val="20"/>
        </w:trPr>
        <w:tc>
          <w:tcPr>
            <w:tcW w:w="3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82" w:rsidRDefault="00E71182" w:rsidP="00851A69">
            <w:pPr>
              <w:shd w:val="clear" w:color="auto" w:fill="E5DFEC" w:themeFill="accent4" w:themeFillTint="33"/>
              <w:spacing w:line="252" w:lineRule="auto"/>
              <w:ind w:left="180" w:right="-5" w:firstLine="360"/>
              <w:jc w:val="both"/>
            </w:pPr>
            <w:r>
              <w:t>Программы обучения в начальной школе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82" w:rsidRDefault="00E71182" w:rsidP="00851A69">
            <w:pPr>
              <w:shd w:val="clear" w:color="auto" w:fill="E5DFEC" w:themeFill="accent4" w:themeFillTint="33"/>
              <w:ind w:left="540" w:right="-5"/>
              <w:jc w:val="both"/>
            </w:pPr>
            <w:r>
              <w:t xml:space="preserve">Традиционная «Школа России»   </w:t>
            </w:r>
          </w:p>
          <w:p w:rsidR="00E71182" w:rsidRPr="00C33E75" w:rsidRDefault="00E71182" w:rsidP="00851A69">
            <w:pPr>
              <w:shd w:val="clear" w:color="auto" w:fill="E5DFEC" w:themeFill="accent4" w:themeFillTint="33"/>
              <w:ind w:left="540" w:right="-5"/>
              <w:jc w:val="both"/>
            </w:pPr>
            <w:r>
              <w:t>1- 4 классы – 12 классов</w:t>
            </w:r>
          </w:p>
          <w:p w:rsidR="00E71182" w:rsidRPr="001566C2" w:rsidRDefault="00E71182" w:rsidP="00851A69">
            <w:pPr>
              <w:shd w:val="clear" w:color="auto" w:fill="E5DFEC" w:themeFill="accent4" w:themeFillTint="33"/>
              <w:ind w:right="-5"/>
              <w:jc w:val="both"/>
              <w:rPr>
                <w:highlight w:val="yellow"/>
              </w:rPr>
            </w:pPr>
          </w:p>
        </w:tc>
      </w:tr>
      <w:tr w:rsidR="00E71182" w:rsidTr="00851A69">
        <w:trPr>
          <w:trHeight w:val="20"/>
        </w:trPr>
        <w:tc>
          <w:tcPr>
            <w:tcW w:w="3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82" w:rsidRDefault="00E71182" w:rsidP="00851A69">
            <w:pPr>
              <w:shd w:val="clear" w:color="auto" w:fill="E5DFEC" w:themeFill="accent4" w:themeFillTint="33"/>
              <w:spacing w:line="252" w:lineRule="auto"/>
              <w:ind w:right="-5"/>
              <w:jc w:val="both"/>
            </w:pPr>
            <w:r>
              <w:t xml:space="preserve">Программы обучения в основной школе 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82" w:rsidRPr="001566C2" w:rsidRDefault="00E71182" w:rsidP="00851A69">
            <w:pPr>
              <w:shd w:val="clear" w:color="auto" w:fill="E5DFEC" w:themeFill="accent4" w:themeFillTint="33"/>
              <w:jc w:val="both"/>
              <w:rPr>
                <w:highlight w:val="yellow"/>
              </w:rPr>
            </w:pPr>
          </w:p>
          <w:p w:rsidR="00E71182" w:rsidRPr="007164CE" w:rsidRDefault="00E71182" w:rsidP="00851A69">
            <w:pPr>
              <w:shd w:val="clear" w:color="auto" w:fill="E5DFEC" w:themeFill="accent4" w:themeFillTint="33"/>
              <w:ind w:right="-5"/>
              <w:jc w:val="both"/>
            </w:pPr>
            <w:r>
              <w:t xml:space="preserve">        </w:t>
            </w:r>
            <w:r w:rsidRPr="007164CE">
              <w:t>Традиционная программа – 1</w:t>
            </w:r>
            <w:r>
              <w:t>8</w:t>
            </w:r>
            <w:r w:rsidRPr="007164CE">
              <w:t xml:space="preserve">  классов</w:t>
            </w:r>
          </w:p>
          <w:p w:rsidR="00E71182" w:rsidRPr="007164CE" w:rsidRDefault="00E71182" w:rsidP="00851A69">
            <w:pPr>
              <w:shd w:val="clear" w:color="auto" w:fill="E5DFEC" w:themeFill="accent4" w:themeFillTint="33"/>
              <w:ind w:left="540" w:right="-5"/>
              <w:jc w:val="both"/>
            </w:pPr>
          </w:p>
          <w:p w:rsidR="00E71182" w:rsidRDefault="00E71182" w:rsidP="00851A69">
            <w:pPr>
              <w:shd w:val="clear" w:color="auto" w:fill="E5DFEC" w:themeFill="accent4" w:themeFillTint="33"/>
              <w:ind w:left="540" w:right="-5"/>
              <w:jc w:val="both"/>
            </w:pPr>
            <w:proofErr w:type="spellStart"/>
            <w:r w:rsidRPr="007164CE">
              <w:t>Предпрофильная</w:t>
            </w:r>
            <w:proofErr w:type="spellEnd"/>
            <w:r w:rsidRPr="007164CE">
              <w:t xml:space="preserve"> подготовка – 3 класс</w:t>
            </w:r>
            <w:r>
              <w:t>а (9абв)</w:t>
            </w:r>
          </w:p>
          <w:p w:rsidR="00E71182" w:rsidRPr="007164CE" w:rsidRDefault="00E71182" w:rsidP="00851A69">
            <w:pPr>
              <w:shd w:val="clear" w:color="auto" w:fill="E5DFEC" w:themeFill="accent4" w:themeFillTint="33"/>
              <w:ind w:left="540" w:right="-5"/>
              <w:jc w:val="both"/>
            </w:pPr>
          </w:p>
          <w:p w:rsidR="00E71182" w:rsidRPr="001566C2" w:rsidRDefault="00E71182" w:rsidP="00851A69">
            <w:pPr>
              <w:shd w:val="clear" w:color="auto" w:fill="E5DFEC" w:themeFill="accent4" w:themeFillTint="33"/>
              <w:ind w:left="540" w:right="-5"/>
              <w:jc w:val="both"/>
              <w:rPr>
                <w:highlight w:val="yellow"/>
              </w:rPr>
            </w:pPr>
          </w:p>
        </w:tc>
      </w:tr>
      <w:tr w:rsidR="00E71182" w:rsidTr="00851A69">
        <w:trPr>
          <w:trHeight w:val="20"/>
        </w:trPr>
        <w:tc>
          <w:tcPr>
            <w:tcW w:w="3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82" w:rsidRDefault="00E71182" w:rsidP="00851A69">
            <w:pPr>
              <w:shd w:val="clear" w:color="auto" w:fill="E5DFEC" w:themeFill="accent4" w:themeFillTint="33"/>
              <w:spacing w:line="252" w:lineRule="auto"/>
              <w:ind w:left="180" w:right="-5" w:firstLine="360"/>
              <w:jc w:val="both"/>
            </w:pPr>
            <w:r>
              <w:t>Профили обучения на третьей ступени полного среднего образования (при наличии)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82" w:rsidRPr="004F1739" w:rsidRDefault="00E71182" w:rsidP="00851A69">
            <w:pPr>
              <w:shd w:val="clear" w:color="auto" w:fill="E5DFEC" w:themeFill="accent4" w:themeFillTint="33"/>
              <w:ind w:right="-5" w:firstLine="540"/>
              <w:jc w:val="both"/>
            </w:pPr>
            <w:r w:rsidRPr="004F1739">
              <w:t xml:space="preserve">Профессиональная подготовка </w:t>
            </w:r>
            <w:proofErr w:type="gramStart"/>
            <w:r w:rsidRPr="004F1739">
              <w:t>обучающихся</w:t>
            </w:r>
            <w:proofErr w:type="gramEnd"/>
          </w:p>
          <w:p w:rsidR="00E71182" w:rsidRPr="004F1739" w:rsidRDefault="00E71182" w:rsidP="00851A69">
            <w:pPr>
              <w:shd w:val="clear" w:color="auto" w:fill="E5DFEC" w:themeFill="accent4" w:themeFillTint="33"/>
              <w:ind w:right="-5" w:firstLine="540"/>
              <w:jc w:val="both"/>
              <w:rPr>
                <w:b/>
              </w:rPr>
            </w:pPr>
            <w:r w:rsidRPr="004F1739">
              <w:rPr>
                <w:b/>
              </w:rPr>
              <w:t>Элективные курс</w:t>
            </w:r>
            <w:proofErr w:type="gramStart"/>
            <w:r w:rsidRPr="004F1739">
              <w:rPr>
                <w:b/>
              </w:rPr>
              <w:t>ы-</w:t>
            </w:r>
            <w:proofErr w:type="gramEnd"/>
            <w:r w:rsidRPr="004F1739">
              <w:rPr>
                <w:b/>
              </w:rPr>
              <w:t xml:space="preserve"> история, обществознание</w:t>
            </w:r>
          </w:p>
          <w:p w:rsidR="00E71182" w:rsidRPr="004F1739" w:rsidRDefault="00E71182" w:rsidP="00851A69">
            <w:pPr>
              <w:shd w:val="clear" w:color="auto" w:fill="E5DFEC" w:themeFill="accent4" w:themeFillTint="33"/>
              <w:ind w:right="-5" w:firstLine="540"/>
              <w:jc w:val="both"/>
            </w:pPr>
            <w:r w:rsidRPr="004F1739">
              <w:rPr>
                <w:b/>
              </w:rPr>
              <w:t xml:space="preserve">                               - химия, биология</w:t>
            </w:r>
          </w:p>
        </w:tc>
      </w:tr>
      <w:tr w:rsidR="00E71182" w:rsidTr="00851A69">
        <w:trPr>
          <w:trHeight w:val="20"/>
        </w:trPr>
        <w:tc>
          <w:tcPr>
            <w:tcW w:w="3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82" w:rsidRDefault="00E71182" w:rsidP="00851A69">
            <w:pPr>
              <w:shd w:val="clear" w:color="auto" w:fill="E5DFEC" w:themeFill="accent4" w:themeFillTint="33"/>
              <w:ind w:left="180" w:right="-5" w:firstLine="540"/>
              <w:jc w:val="both"/>
            </w:pPr>
            <w:r>
              <w:t>Изучаемые иностранные языки (с указанием обязательных и факультативных курсов)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82" w:rsidRPr="004F1739" w:rsidRDefault="00E71182" w:rsidP="00851A69">
            <w:pPr>
              <w:shd w:val="clear" w:color="auto" w:fill="E5DFEC" w:themeFill="accent4" w:themeFillTint="33"/>
              <w:ind w:right="-5" w:firstLine="540"/>
              <w:jc w:val="both"/>
            </w:pPr>
          </w:p>
          <w:p w:rsidR="00E71182" w:rsidRDefault="00E71182" w:rsidP="00851A69">
            <w:pPr>
              <w:shd w:val="clear" w:color="auto" w:fill="E5DFEC" w:themeFill="accent4" w:themeFillTint="33"/>
              <w:ind w:right="-5" w:firstLine="540"/>
              <w:jc w:val="both"/>
            </w:pPr>
            <w:r>
              <w:t xml:space="preserve">2-11 </w:t>
            </w:r>
            <w:proofErr w:type="spellStart"/>
            <w:r>
              <w:t>кл</w:t>
            </w:r>
            <w:proofErr w:type="spellEnd"/>
            <w:r>
              <w:t xml:space="preserve">. – английский </w:t>
            </w:r>
            <w:r w:rsidRPr="004F1739">
              <w:t xml:space="preserve">- обязательный </w:t>
            </w:r>
            <w:r>
              <w:t xml:space="preserve"> для всех</w:t>
            </w:r>
          </w:p>
          <w:p w:rsidR="00E71182" w:rsidRPr="004F1739" w:rsidRDefault="00E71182" w:rsidP="00851A69">
            <w:pPr>
              <w:shd w:val="clear" w:color="auto" w:fill="E5DFEC" w:themeFill="accent4" w:themeFillTint="33"/>
              <w:ind w:right="-5" w:firstLine="540"/>
              <w:jc w:val="both"/>
            </w:pPr>
            <w:r>
              <w:t xml:space="preserve">5 </w:t>
            </w:r>
            <w:proofErr w:type="spellStart"/>
            <w:r>
              <w:t>кл</w:t>
            </w:r>
            <w:proofErr w:type="spellEnd"/>
            <w:r>
              <w:t>. – французский, как 2 иностранный язык</w:t>
            </w:r>
          </w:p>
        </w:tc>
      </w:tr>
      <w:tr w:rsidR="00E71182" w:rsidTr="00851A69">
        <w:trPr>
          <w:trHeight w:val="20"/>
        </w:trPr>
        <w:tc>
          <w:tcPr>
            <w:tcW w:w="3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82" w:rsidRDefault="00E71182" w:rsidP="00851A69">
            <w:pPr>
              <w:shd w:val="clear" w:color="auto" w:fill="E5DFEC" w:themeFill="accent4" w:themeFillTint="33"/>
              <w:spacing w:line="252" w:lineRule="auto"/>
              <w:ind w:left="180" w:right="-5" w:firstLine="540"/>
              <w:jc w:val="both"/>
            </w:pPr>
            <w:r>
              <w:t>Количество часов в неделю на иностранные языки в 10–11-х классах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82" w:rsidRPr="004F1739" w:rsidRDefault="00E71182" w:rsidP="00851A69">
            <w:pPr>
              <w:shd w:val="clear" w:color="auto" w:fill="E5DFEC" w:themeFill="accent4" w:themeFillTint="33"/>
              <w:ind w:right="-5" w:firstLine="540"/>
              <w:jc w:val="both"/>
            </w:pPr>
            <w:r>
              <w:t>3</w:t>
            </w:r>
            <w:r w:rsidR="00116D4E">
              <w:t>+1</w:t>
            </w:r>
            <w:r w:rsidRPr="004F1739">
              <w:t xml:space="preserve"> часа в неделю</w:t>
            </w:r>
          </w:p>
        </w:tc>
      </w:tr>
      <w:tr w:rsidR="00E71182" w:rsidTr="00851A69">
        <w:trPr>
          <w:trHeight w:val="2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82" w:rsidRPr="001566C2" w:rsidRDefault="00E71182" w:rsidP="00851A69">
            <w:pPr>
              <w:pStyle w:val="3"/>
              <w:shd w:val="clear" w:color="auto" w:fill="E5DFEC" w:themeFill="accent4" w:themeFillTint="33"/>
              <w:ind w:right="-5" w:firstLine="540"/>
              <w:jc w:val="both"/>
              <w:rPr>
                <w:highlight w:val="yellow"/>
              </w:rPr>
            </w:pPr>
            <w:r w:rsidRPr="004F1739">
              <w:t>Направления, по которым организовано дополнительное образование детей в учреждении:</w:t>
            </w:r>
          </w:p>
        </w:tc>
      </w:tr>
      <w:tr w:rsidR="00E71182" w:rsidTr="00851A69">
        <w:trPr>
          <w:trHeight w:val="20"/>
        </w:trPr>
        <w:tc>
          <w:tcPr>
            <w:tcW w:w="3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82" w:rsidRDefault="00E71182" w:rsidP="00851A69">
            <w:pPr>
              <w:shd w:val="clear" w:color="auto" w:fill="E5DFEC" w:themeFill="accent4" w:themeFillTint="33"/>
              <w:ind w:right="-5"/>
              <w:jc w:val="both"/>
            </w:pPr>
            <w:r>
              <w:t xml:space="preserve">  •художественно-эстетическое</w:t>
            </w:r>
          </w:p>
          <w:p w:rsidR="00E71182" w:rsidRDefault="00E71182" w:rsidP="00851A69">
            <w:pPr>
              <w:shd w:val="clear" w:color="auto" w:fill="E5DFEC" w:themeFill="accent4" w:themeFillTint="33"/>
              <w:ind w:left="180" w:right="-5"/>
              <w:jc w:val="both"/>
            </w:pPr>
            <w:r>
              <w:t>•Физкультурно-оздоровительное</w:t>
            </w:r>
          </w:p>
          <w:p w:rsidR="00E71182" w:rsidRDefault="00E71182" w:rsidP="00851A69">
            <w:pPr>
              <w:shd w:val="clear" w:color="auto" w:fill="E5DFEC" w:themeFill="accent4" w:themeFillTint="33"/>
              <w:ind w:right="-5"/>
              <w:jc w:val="both"/>
            </w:pPr>
            <w:r>
              <w:t xml:space="preserve">  •эколого-биологическое</w:t>
            </w:r>
          </w:p>
          <w:p w:rsidR="00E71182" w:rsidRDefault="00E71182" w:rsidP="00851A69">
            <w:pPr>
              <w:shd w:val="clear" w:color="auto" w:fill="E5DFEC" w:themeFill="accent4" w:themeFillTint="33"/>
              <w:ind w:left="180" w:right="-5"/>
              <w:jc w:val="both"/>
            </w:pPr>
            <w:r>
              <w:t>•информационно-технологическое</w:t>
            </w:r>
          </w:p>
          <w:p w:rsidR="00E71182" w:rsidRDefault="00E71182" w:rsidP="00851A69">
            <w:pPr>
              <w:shd w:val="clear" w:color="auto" w:fill="E5DFEC" w:themeFill="accent4" w:themeFillTint="33"/>
              <w:ind w:right="-5"/>
              <w:jc w:val="both"/>
            </w:pPr>
            <w:r>
              <w:t xml:space="preserve">  • туристско-краеведческое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82" w:rsidRPr="00FF163D" w:rsidRDefault="00E71182" w:rsidP="00E71182">
            <w:pPr>
              <w:pStyle w:val="a5"/>
              <w:numPr>
                <w:ilvl w:val="0"/>
                <w:numId w:val="1"/>
              </w:numPr>
              <w:shd w:val="clear" w:color="auto" w:fill="E5DFEC" w:themeFill="accent4" w:themeFillTint="3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63D">
              <w:rPr>
                <w:rFonts w:ascii="Times New Roman" w:hAnsi="Times New Roman"/>
                <w:sz w:val="24"/>
                <w:szCs w:val="24"/>
              </w:rPr>
              <w:t>Музыкальная школа №2.</w:t>
            </w:r>
          </w:p>
          <w:p w:rsidR="00E71182" w:rsidRDefault="00E71182" w:rsidP="00E71182">
            <w:pPr>
              <w:pStyle w:val="a5"/>
              <w:numPr>
                <w:ilvl w:val="0"/>
                <w:numId w:val="1"/>
              </w:numPr>
              <w:shd w:val="clear" w:color="auto" w:fill="E5DFEC" w:themeFill="accent4" w:themeFillTint="3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Бальные танцы.</w:t>
            </w:r>
          </w:p>
          <w:p w:rsidR="00E71182" w:rsidRDefault="00E71182" w:rsidP="00E71182">
            <w:pPr>
              <w:pStyle w:val="a5"/>
              <w:numPr>
                <w:ilvl w:val="0"/>
                <w:numId w:val="1"/>
              </w:numPr>
              <w:shd w:val="clear" w:color="auto" w:fill="E5DFEC" w:themeFill="accent4" w:themeFillTint="3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Национальные танцы.</w:t>
            </w:r>
          </w:p>
          <w:p w:rsidR="00E71182" w:rsidRDefault="00E71182" w:rsidP="00E71182">
            <w:pPr>
              <w:pStyle w:val="a5"/>
              <w:numPr>
                <w:ilvl w:val="0"/>
                <w:numId w:val="1"/>
              </w:numPr>
              <w:shd w:val="clear" w:color="auto" w:fill="E5DFEC" w:themeFill="accent4" w:themeFillTint="3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Художественная фотография. </w:t>
            </w:r>
          </w:p>
          <w:p w:rsidR="00E71182" w:rsidRDefault="00E71182" w:rsidP="00E71182">
            <w:pPr>
              <w:pStyle w:val="a5"/>
              <w:numPr>
                <w:ilvl w:val="0"/>
                <w:numId w:val="1"/>
              </w:numPr>
              <w:shd w:val="clear" w:color="auto" w:fill="E5DFEC" w:themeFill="accent4" w:themeFillTint="3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Художественная мастерская.</w:t>
            </w:r>
          </w:p>
          <w:p w:rsidR="00E71182" w:rsidRDefault="00E71182" w:rsidP="00E71182">
            <w:pPr>
              <w:pStyle w:val="a5"/>
              <w:numPr>
                <w:ilvl w:val="0"/>
                <w:numId w:val="1"/>
              </w:numPr>
              <w:shd w:val="clear" w:color="auto" w:fill="E5DFEC" w:themeFill="accent4" w:themeFillTint="3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Вокальная студия «До-ре-ми».</w:t>
            </w:r>
          </w:p>
          <w:p w:rsidR="00E71182" w:rsidRDefault="00E71182" w:rsidP="00E71182">
            <w:pPr>
              <w:pStyle w:val="a5"/>
              <w:numPr>
                <w:ilvl w:val="0"/>
                <w:numId w:val="1"/>
              </w:numPr>
              <w:shd w:val="clear" w:color="auto" w:fill="E5DFEC" w:themeFill="accent4" w:themeFillTint="3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«Юный журналист»</w:t>
            </w:r>
          </w:p>
          <w:p w:rsidR="00E71182" w:rsidRDefault="00E71182" w:rsidP="00E71182">
            <w:pPr>
              <w:pStyle w:val="a5"/>
              <w:numPr>
                <w:ilvl w:val="0"/>
                <w:numId w:val="1"/>
              </w:numPr>
              <w:shd w:val="clear" w:color="auto" w:fill="E5DFEC" w:themeFill="accent4" w:themeFillTint="3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Юный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информатик»</w:t>
            </w:r>
          </w:p>
          <w:p w:rsidR="00E71182" w:rsidRDefault="00E71182" w:rsidP="00E71182">
            <w:pPr>
              <w:pStyle w:val="a5"/>
              <w:numPr>
                <w:ilvl w:val="0"/>
                <w:numId w:val="1"/>
              </w:numPr>
              <w:shd w:val="clear" w:color="auto" w:fill="E5DFEC" w:themeFill="accent4" w:themeFillTint="3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Pr="00A15311">
              <w:rPr>
                <w:rFonts w:ascii="Times New Roman" w:hAnsi="Times New Roman"/>
                <w:sz w:val="24"/>
                <w:szCs w:val="24"/>
              </w:rPr>
              <w:t>екции волейбола, баске</w:t>
            </w:r>
            <w:r>
              <w:rPr>
                <w:rFonts w:ascii="Times New Roman" w:hAnsi="Times New Roman"/>
                <w:sz w:val="24"/>
                <w:szCs w:val="24"/>
              </w:rPr>
              <w:t>тбола, вольной борьбы, шахматы.</w:t>
            </w:r>
          </w:p>
          <w:p w:rsidR="00E71182" w:rsidRPr="00E71182" w:rsidRDefault="00E71182" w:rsidP="00E71182">
            <w:pPr>
              <w:pStyle w:val="a5"/>
              <w:numPr>
                <w:ilvl w:val="0"/>
                <w:numId w:val="1"/>
              </w:numPr>
              <w:shd w:val="clear" w:color="auto" w:fill="E5DFEC" w:themeFill="accent4" w:themeFillTint="3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182">
              <w:rPr>
                <w:rFonts w:ascii="Times New Roman" w:hAnsi="Times New Roman"/>
                <w:sz w:val="24"/>
                <w:szCs w:val="24"/>
              </w:rPr>
              <w:t>Русское географическое общество  «Альтаир».</w:t>
            </w:r>
          </w:p>
          <w:p w:rsidR="00E71182" w:rsidRPr="00E71182" w:rsidRDefault="00E71182" w:rsidP="00E71182">
            <w:pPr>
              <w:pStyle w:val="a5"/>
              <w:numPr>
                <w:ilvl w:val="0"/>
                <w:numId w:val="1"/>
              </w:numPr>
              <w:shd w:val="clear" w:color="auto" w:fill="E5DFEC" w:themeFill="accent4" w:themeFillTint="3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182">
              <w:rPr>
                <w:rFonts w:ascii="Times New Roman" w:hAnsi="Times New Roman"/>
                <w:sz w:val="24"/>
                <w:szCs w:val="24"/>
              </w:rPr>
              <w:t>« Наследники богатств родного края».</w:t>
            </w:r>
          </w:p>
          <w:p w:rsidR="00E71182" w:rsidRPr="001566C2" w:rsidRDefault="00E71182" w:rsidP="00851A69">
            <w:pPr>
              <w:shd w:val="clear" w:color="auto" w:fill="E5DFEC" w:themeFill="accent4" w:themeFillTint="33"/>
              <w:spacing w:line="252" w:lineRule="auto"/>
              <w:ind w:right="-5" w:firstLine="540"/>
              <w:jc w:val="both"/>
              <w:rPr>
                <w:highlight w:val="yellow"/>
              </w:rPr>
            </w:pPr>
          </w:p>
        </w:tc>
      </w:tr>
      <w:tr w:rsidR="00E71182" w:rsidTr="00851A69">
        <w:trPr>
          <w:trHeight w:val="20"/>
        </w:trPr>
        <w:tc>
          <w:tcPr>
            <w:tcW w:w="3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82" w:rsidRDefault="00E71182" w:rsidP="00851A69">
            <w:pPr>
              <w:shd w:val="clear" w:color="auto" w:fill="E5DFEC" w:themeFill="accent4" w:themeFillTint="33"/>
              <w:spacing w:line="252" w:lineRule="auto"/>
              <w:ind w:right="-5" w:firstLine="540"/>
              <w:jc w:val="both"/>
            </w:pP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82" w:rsidRPr="001566C2" w:rsidRDefault="00E71182" w:rsidP="00851A69">
            <w:pPr>
              <w:shd w:val="clear" w:color="auto" w:fill="E5DFEC" w:themeFill="accent4" w:themeFillTint="33"/>
              <w:ind w:right="-5"/>
              <w:jc w:val="both"/>
              <w:rPr>
                <w:highlight w:val="yellow"/>
              </w:rPr>
            </w:pPr>
          </w:p>
        </w:tc>
      </w:tr>
      <w:tr w:rsidR="00E71182" w:rsidTr="00851A69">
        <w:trPr>
          <w:trHeight w:val="20"/>
        </w:trPr>
        <w:tc>
          <w:tcPr>
            <w:tcW w:w="3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82" w:rsidRDefault="00E71182" w:rsidP="00851A69">
            <w:pPr>
              <w:shd w:val="clear" w:color="auto" w:fill="E5DFEC" w:themeFill="accent4" w:themeFillTint="33"/>
              <w:spacing w:line="264" w:lineRule="auto"/>
              <w:ind w:left="180" w:right="-5" w:firstLine="54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Дополнительные образовательные услуги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82" w:rsidRPr="001566C2" w:rsidRDefault="00E71182" w:rsidP="00851A69">
            <w:pPr>
              <w:shd w:val="clear" w:color="auto" w:fill="E5DFEC" w:themeFill="accent4" w:themeFillTint="33"/>
              <w:ind w:right="-5" w:firstLine="540"/>
              <w:jc w:val="both"/>
              <w:rPr>
                <w:highlight w:val="yellow"/>
              </w:rPr>
            </w:pPr>
            <w:r w:rsidRPr="004F1739">
              <w:t>Школа будущего первоклассника</w:t>
            </w:r>
          </w:p>
        </w:tc>
      </w:tr>
      <w:tr w:rsidR="00E71182" w:rsidTr="00851A69">
        <w:trPr>
          <w:cantSplit/>
          <w:trHeight w:val="2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82" w:rsidRPr="00982364" w:rsidRDefault="00E71182" w:rsidP="00851A69">
            <w:pPr>
              <w:pStyle w:val="3"/>
              <w:shd w:val="clear" w:color="auto" w:fill="E5DFEC" w:themeFill="accent4" w:themeFillTint="33"/>
              <w:ind w:right="-5" w:firstLine="540"/>
              <w:jc w:val="both"/>
            </w:pPr>
            <w:r w:rsidRPr="00982364">
              <w:t>Реализуемые образовательные программы:</w:t>
            </w:r>
          </w:p>
        </w:tc>
      </w:tr>
      <w:tr w:rsidR="00E71182" w:rsidTr="00851A69">
        <w:trPr>
          <w:trHeight w:val="20"/>
        </w:trPr>
        <w:tc>
          <w:tcPr>
            <w:tcW w:w="3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82" w:rsidRPr="00982364" w:rsidRDefault="00E71182" w:rsidP="00851A69">
            <w:pPr>
              <w:shd w:val="clear" w:color="auto" w:fill="E5DFEC" w:themeFill="accent4" w:themeFillTint="33"/>
              <w:spacing w:line="264" w:lineRule="auto"/>
              <w:ind w:right="-5" w:firstLine="540"/>
              <w:jc w:val="both"/>
            </w:pPr>
            <w:r w:rsidRPr="00982364">
              <w:t>• регионального уровня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82" w:rsidRPr="00982364" w:rsidRDefault="00E71182" w:rsidP="00851A69">
            <w:pPr>
              <w:shd w:val="clear" w:color="auto" w:fill="E5DFEC" w:themeFill="accent4" w:themeFillTint="33"/>
              <w:ind w:right="-5" w:firstLine="540"/>
              <w:jc w:val="both"/>
            </w:pPr>
            <w:r>
              <w:t>НРК</w:t>
            </w:r>
            <w:proofErr w:type="gramStart"/>
            <w:r>
              <w:t xml:space="preserve"> :</w:t>
            </w:r>
            <w:proofErr w:type="gramEnd"/>
            <w:r>
              <w:t xml:space="preserve"> История КБР; Культура КБР; География КБР</w:t>
            </w:r>
          </w:p>
        </w:tc>
      </w:tr>
      <w:tr w:rsidR="00E71182" w:rsidTr="00851A69">
        <w:trPr>
          <w:trHeight w:val="20"/>
        </w:trPr>
        <w:tc>
          <w:tcPr>
            <w:tcW w:w="3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82" w:rsidRDefault="00E71182" w:rsidP="00851A69">
            <w:pPr>
              <w:shd w:val="clear" w:color="auto" w:fill="E5DFEC" w:themeFill="accent4" w:themeFillTint="33"/>
              <w:spacing w:line="264" w:lineRule="auto"/>
              <w:ind w:right="-5" w:firstLine="540"/>
              <w:jc w:val="both"/>
            </w:pPr>
            <w:r>
              <w:t>• муниципального уровня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82" w:rsidRPr="001566C2" w:rsidRDefault="00E71182" w:rsidP="00851A69">
            <w:pPr>
              <w:shd w:val="clear" w:color="auto" w:fill="E5DFEC" w:themeFill="accent4" w:themeFillTint="33"/>
              <w:ind w:left="132" w:right="-5" w:firstLine="360"/>
              <w:jc w:val="both"/>
              <w:rPr>
                <w:highlight w:val="yellow"/>
              </w:rPr>
            </w:pPr>
          </w:p>
        </w:tc>
      </w:tr>
      <w:tr w:rsidR="00E71182" w:rsidTr="00851A69">
        <w:trPr>
          <w:trHeight w:val="20"/>
        </w:trPr>
        <w:tc>
          <w:tcPr>
            <w:tcW w:w="3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82" w:rsidRDefault="00E71182" w:rsidP="00851A69">
            <w:pPr>
              <w:shd w:val="clear" w:color="auto" w:fill="E5DFEC" w:themeFill="accent4" w:themeFillTint="33"/>
              <w:spacing w:line="252" w:lineRule="auto"/>
              <w:ind w:left="540" w:right="-5"/>
              <w:jc w:val="both"/>
              <w:rPr>
                <w:b/>
                <w:bCs/>
              </w:rPr>
            </w:pPr>
            <w:r>
              <w:t>• учрежденческого уровня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82" w:rsidRDefault="00E71182" w:rsidP="00E71182">
            <w:pPr>
              <w:pStyle w:val="a5"/>
              <w:numPr>
                <w:ilvl w:val="0"/>
                <w:numId w:val="2"/>
              </w:numPr>
              <w:shd w:val="clear" w:color="auto" w:fill="E5DFEC" w:themeFill="accent4" w:themeFillTint="33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Программа дополнительного образования</w:t>
            </w:r>
          </w:p>
          <w:p w:rsidR="00E71182" w:rsidRPr="00982364" w:rsidRDefault="00E71182" w:rsidP="00E71182">
            <w:pPr>
              <w:pStyle w:val="a5"/>
              <w:numPr>
                <w:ilvl w:val="0"/>
                <w:numId w:val="2"/>
              </w:numPr>
              <w:shd w:val="clear" w:color="auto" w:fill="E5DFEC" w:themeFill="accent4" w:themeFillTint="33"/>
              <w:rPr>
                <w:rFonts w:ascii="Times New Roman" w:hAnsi="Times New Roman"/>
                <w:bCs/>
                <w:color w:val="000000"/>
              </w:rPr>
            </w:pPr>
            <w:r w:rsidRPr="00982364">
              <w:rPr>
                <w:rFonts w:ascii="Times New Roman" w:hAnsi="Times New Roman"/>
                <w:bCs/>
                <w:color w:val="000000"/>
              </w:rPr>
              <w:t xml:space="preserve">Комплексно-целевая программа по профилактике наркомании, алкоголизма и </w:t>
            </w:r>
            <w:proofErr w:type="spellStart"/>
            <w:r w:rsidRPr="00982364">
              <w:rPr>
                <w:rFonts w:ascii="Times New Roman" w:hAnsi="Times New Roman"/>
                <w:bCs/>
                <w:color w:val="000000"/>
              </w:rPr>
              <w:t>табакокурения</w:t>
            </w:r>
            <w:proofErr w:type="spellEnd"/>
            <w:r w:rsidRPr="00982364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gramStart"/>
            <w:r w:rsidRPr="00982364">
              <w:rPr>
                <w:rFonts w:ascii="Times New Roman" w:hAnsi="Times New Roman"/>
                <w:bCs/>
                <w:color w:val="000000"/>
              </w:rPr>
              <w:t>среди</w:t>
            </w:r>
            <w:proofErr w:type="gramEnd"/>
            <w:r w:rsidRPr="00982364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  <w:p w:rsidR="00E71182" w:rsidRPr="00982364" w:rsidRDefault="00E71182" w:rsidP="00851A69">
            <w:pPr>
              <w:pStyle w:val="a5"/>
              <w:shd w:val="clear" w:color="auto" w:fill="E5DFEC" w:themeFill="accent4" w:themeFillTint="33"/>
              <w:ind w:left="467"/>
              <w:rPr>
                <w:rFonts w:ascii="Times New Roman" w:hAnsi="Times New Roman"/>
                <w:bCs/>
                <w:color w:val="000000"/>
              </w:rPr>
            </w:pPr>
            <w:r w:rsidRPr="00982364">
              <w:rPr>
                <w:rFonts w:ascii="Times New Roman" w:hAnsi="Times New Roman"/>
                <w:bCs/>
                <w:color w:val="000000"/>
              </w:rPr>
              <w:t xml:space="preserve">учащихся школы. </w:t>
            </w:r>
          </w:p>
          <w:p w:rsidR="00E71182" w:rsidRPr="001D07AD" w:rsidRDefault="00E71182" w:rsidP="00E71182">
            <w:pPr>
              <w:pStyle w:val="a7"/>
              <w:numPr>
                <w:ilvl w:val="0"/>
                <w:numId w:val="2"/>
              </w:numPr>
              <w:shd w:val="clear" w:color="auto" w:fill="E5DFEC" w:themeFill="accent4" w:themeFillTint="33"/>
            </w:pPr>
            <w:r w:rsidRPr="001D07AD">
              <w:rPr>
                <w:sz w:val="22"/>
                <w:szCs w:val="22"/>
              </w:rPr>
              <w:t>Программа</w:t>
            </w:r>
          </w:p>
          <w:p w:rsidR="00E71182" w:rsidRPr="00982364" w:rsidRDefault="00E71182" w:rsidP="00851A69">
            <w:pPr>
              <w:shd w:val="clear" w:color="auto" w:fill="E5DFEC" w:themeFill="accent4" w:themeFillTint="33"/>
              <w:ind w:left="467"/>
            </w:pPr>
            <w:r w:rsidRPr="00982364">
              <w:rPr>
                <w:sz w:val="22"/>
                <w:szCs w:val="22"/>
              </w:rPr>
              <w:t>«Образование и здоровье»</w:t>
            </w:r>
          </w:p>
          <w:p w:rsidR="00E71182" w:rsidRPr="00982364" w:rsidRDefault="00E71182" w:rsidP="00851A69">
            <w:pPr>
              <w:shd w:val="clear" w:color="auto" w:fill="E5DFEC" w:themeFill="accent4" w:themeFillTint="33"/>
              <w:ind w:left="467"/>
            </w:pPr>
            <w:r w:rsidRPr="00982364">
              <w:rPr>
                <w:sz w:val="22"/>
                <w:szCs w:val="22"/>
              </w:rPr>
              <w:t xml:space="preserve">    </w:t>
            </w:r>
          </w:p>
          <w:p w:rsidR="00E71182" w:rsidRPr="00982364" w:rsidRDefault="00E71182" w:rsidP="00851A69">
            <w:pPr>
              <w:pStyle w:val="a5"/>
              <w:shd w:val="clear" w:color="auto" w:fill="E5DFEC" w:themeFill="accent4" w:themeFillTint="33"/>
              <w:ind w:left="467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71182" w:rsidRPr="001566C2" w:rsidRDefault="00E71182" w:rsidP="00851A69">
            <w:pPr>
              <w:shd w:val="clear" w:color="auto" w:fill="E5DFEC" w:themeFill="accent4" w:themeFillTint="33"/>
              <w:ind w:left="132" w:right="-5" w:firstLine="540"/>
              <w:jc w:val="both"/>
              <w:rPr>
                <w:b/>
                <w:highlight w:val="yellow"/>
              </w:rPr>
            </w:pPr>
            <w:r w:rsidRPr="001566C2">
              <w:rPr>
                <w:b/>
                <w:highlight w:val="yellow"/>
              </w:rPr>
              <w:t xml:space="preserve"> </w:t>
            </w:r>
          </w:p>
        </w:tc>
      </w:tr>
      <w:tr w:rsidR="00E71182" w:rsidTr="00851A69">
        <w:trPr>
          <w:cantSplit/>
          <w:trHeight w:val="2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82" w:rsidRDefault="00E71182" w:rsidP="00851A69">
            <w:pPr>
              <w:pStyle w:val="3"/>
              <w:shd w:val="clear" w:color="auto" w:fill="E5DFEC" w:themeFill="accent4" w:themeFillTint="33"/>
              <w:ind w:right="-5" w:firstLine="540"/>
              <w:jc w:val="both"/>
            </w:pPr>
            <w:r>
              <w:t>Реализуемые инновационные проекты:</w:t>
            </w:r>
          </w:p>
        </w:tc>
      </w:tr>
      <w:tr w:rsidR="00E71182" w:rsidTr="00851A69">
        <w:trPr>
          <w:cantSplit/>
          <w:trHeight w:val="20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82" w:rsidRPr="002A413C" w:rsidRDefault="00E71182" w:rsidP="00851A69">
            <w:pPr>
              <w:pStyle w:val="3"/>
              <w:shd w:val="clear" w:color="auto" w:fill="E5DFEC" w:themeFill="accent4" w:themeFillTint="33"/>
              <w:ind w:right="-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режиме РИП (республиканской инновационной площадки)</w:t>
            </w:r>
          </w:p>
        </w:tc>
        <w:tc>
          <w:tcPr>
            <w:tcW w:w="6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82" w:rsidRPr="00090E84" w:rsidRDefault="00E71182" w:rsidP="00851A69">
            <w:pPr>
              <w:shd w:val="clear" w:color="auto" w:fill="E5DFEC" w:themeFill="accent4" w:themeFillTint="33"/>
            </w:pP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Коворкинг-центр</w:t>
            </w:r>
            <w:proofErr w:type="spellEnd"/>
            <w:r>
              <w:rPr>
                <w:bCs/>
              </w:rPr>
              <w:t xml:space="preserve"> для детей и подростков, находящихся в трудной жизненной ситуации «Прорыв к успеху!»</w:t>
            </w:r>
          </w:p>
        </w:tc>
      </w:tr>
      <w:tr w:rsidR="00E71182" w:rsidTr="00851A69">
        <w:trPr>
          <w:cantSplit/>
          <w:trHeight w:val="20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82" w:rsidRPr="00090E84" w:rsidRDefault="00E71182" w:rsidP="00851A69">
            <w:pPr>
              <w:pStyle w:val="3"/>
              <w:shd w:val="clear" w:color="auto" w:fill="E5DFEC" w:themeFill="accent4" w:themeFillTint="33"/>
              <w:ind w:right="-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90E84">
              <w:rPr>
                <w:rFonts w:ascii="Times New Roman" w:hAnsi="Times New Roman" w:cs="Times New Roman"/>
                <w:b w:val="0"/>
              </w:rPr>
              <w:t>• учрежденческого уровня</w:t>
            </w:r>
          </w:p>
        </w:tc>
        <w:tc>
          <w:tcPr>
            <w:tcW w:w="6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82" w:rsidRDefault="008B1501" w:rsidP="00851A69">
            <w:pPr>
              <w:shd w:val="clear" w:color="auto" w:fill="E5DFEC" w:themeFill="accent4" w:themeFillTint="33"/>
              <w:rPr>
                <w:bCs/>
              </w:rPr>
            </w:pPr>
            <w:r>
              <w:rPr>
                <w:bCs/>
              </w:rPr>
              <w:t xml:space="preserve">  </w:t>
            </w:r>
            <w:r w:rsidR="00E71182">
              <w:rPr>
                <w:bCs/>
              </w:rPr>
              <w:t>«Здоровое поколение»</w:t>
            </w:r>
          </w:p>
        </w:tc>
      </w:tr>
      <w:tr w:rsidR="00E71182" w:rsidTr="00851A69">
        <w:trPr>
          <w:trHeight w:val="20"/>
        </w:trPr>
        <w:tc>
          <w:tcPr>
            <w:tcW w:w="3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82" w:rsidRDefault="00E71182" w:rsidP="008B1501">
            <w:pPr>
              <w:shd w:val="clear" w:color="auto" w:fill="E5DFEC" w:themeFill="accent4" w:themeFillTint="33"/>
              <w:spacing w:line="252" w:lineRule="auto"/>
              <w:ind w:right="-5"/>
              <w:jc w:val="both"/>
              <w:rPr>
                <w:b/>
                <w:bCs/>
              </w:rPr>
            </w:pP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82" w:rsidRPr="008B1501" w:rsidRDefault="00E71182" w:rsidP="00851A69">
            <w:pPr>
              <w:shd w:val="clear" w:color="auto" w:fill="E5DFEC" w:themeFill="accent4" w:themeFillTint="33"/>
              <w:ind w:right="-5"/>
              <w:jc w:val="both"/>
            </w:pPr>
            <w:r>
              <w:t xml:space="preserve">  </w:t>
            </w:r>
            <w:r w:rsidRPr="008B1501">
              <w:t>Социальный проект «72 часа добра»</w:t>
            </w:r>
          </w:p>
          <w:p w:rsidR="00E71182" w:rsidRPr="008B1501" w:rsidRDefault="00E71182" w:rsidP="00851A69">
            <w:pPr>
              <w:shd w:val="clear" w:color="auto" w:fill="E5DFEC" w:themeFill="accent4" w:themeFillTint="33"/>
              <w:ind w:right="-5"/>
              <w:jc w:val="both"/>
            </w:pPr>
            <w:r w:rsidRPr="008B1501">
              <w:t xml:space="preserve">  «Каждый имеет право на место под солнцем»,</w:t>
            </w:r>
          </w:p>
          <w:p w:rsidR="00E71182" w:rsidRPr="008B1501" w:rsidRDefault="00E71182" w:rsidP="00851A69">
            <w:pPr>
              <w:shd w:val="clear" w:color="auto" w:fill="E5DFEC" w:themeFill="accent4" w:themeFillTint="33"/>
              <w:ind w:right="-5"/>
              <w:jc w:val="both"/>
            </w:pPr>
            <w:r w:rsidRPr="008B1501">
              <w:t xml:space="preserve">  « Новый год для всех»</w:t>
            </w:r>
          </w:p>
          <w:p w:rsidR="008B1501" w:rsidRDefault="00E71182" w:rsidP="00851A69">
            <w:pPr>
              <w:shd w:val="clear" w:color="auto" w:fill="E5DFEC" w:themeFill="accent4" w:themeFillTint="33"/>
              <w:ind w:right="-5"/>
              <w:jc w:val="both"/>
            </w:pPr>
            <w:r w:rsidRPr="008B1501">
              <w:t xml:space="preserve">  Социальная поддержка обучающихся</w:t>
            </w:r>
            <w:r w:rsidR="008B1501" w:rsidRPr="008B1501">
              <w:t xml:space="preserve"> и их родителей </w:t>
            </w:r>
            <w:r w:rsidR="008B1501">
              <w:t xml:space="preserve">    </w:t>
            </w:r>
          </w:p>
          <w:p w:rsidR="00E71182" w:rsidRPr="008B1501" w:rsidRDefault="008B1501" w:rsidP="00851A69">
            <w:pPr>
              <w:shd w:val="clear" w:color="auto" w:fill="E5DFEC" w:themeFill="accent4" w:themeFillTint="33"/>
              <w:ind w:right="-5"/>
              <w:jc w:val="both"/>
            </w:pPr>
            <w:r>
              <w:t xml:space="preserve"> </w:t>
            </w:r>
            <w:r w:rsidRPr="008B1501">
              <w:t>«Семейная гостиная».</w:t>
            </w:r>
          </w:p>
          <w:p w:rsidR="00E71182" w:rsidRPr="00982364" w:rsidRDefault="00E71182" w:rsidP="00851A69">
            <w:pPr>
              <w:shd w:val="clear" w:color="auto" w:fill="E5DFEC" w:themeFill="accent4" w:themeFillTint="33"/>
              <w:ind w:left="132" w:right="-5"/>
              <w:jc w:val="both"/>
            </w:pPr>
            <w:r w:rsidRPr="008B1501">
              <w:t>Акции заботы и милосердия для оказания помощи ветеранам войны и труда, малоимущим семьям, опекаемым детям</w:t>
            </w:r>
            <w:r w:rsidR="008B1501" w:rsidRPr="008B1501">
              <w:t>.</w:t>
            </w:r>
          </w:p>
          <w:p w:rsidR="00E71182" w:rsidRPr="005B1E49" w:rsidRDefault="00E71182" w:rsidP="00851A69">
            <w:pPr>
              <w:shd w:val="clear" w:color="auto" w:fill="E5DFEC" w:themeFill="accent4" w:themeFillTint="33"/>
              <w:ind w:right="-5" w:firstLine="540"/>
              <w:jc w:val="both"/>
            </w:pPr>
          </w:p>
        </w:tc>
      </w:tr>
      <w:tr w:rsidR="00E71182" w:rsidTr="00851A69">
        <w:trPr>
          <w:cantSplit/>
          <w:trHeight w:val="2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82" w:rsidRDefault="00E71182" w:rsidP="00851A69">
            <w:pPr>
              <w:pStyle w:val="3"/>
              <w:shd w:val="clear" w:color="auto" w:fill="E5DFEC" w:themeFill="accent4" w:themeFillTint="33"/>
              <w:ind w:right="-5" w:firstLine="540"/>
              <w:jc w:val="both"/>
            </w:pPr>
            <w:r>
              <w:t>Взаимодействие с другими образовательными учреждениями</w:t>
            </w:r>
          </w:p>
        </w:tc>
      </w:tr>
      <w:tr w:rsidR="00E71182" w:rsidTr="00851A69">
        <w:trPr>
          <w:trHeight w:val="20"/>
        </w:trPr>
        <w:tc>
          <w:tcPr>
            <w:tcW w:w="3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82" w:rsidRDefault="00E71182" w:rsidP="00851A69">
            <w:pPr>
              <w:shd w:val="clear" w:color="auto" w:fill="E5DFEC" w:themeFill="accent4" w:themeFillTint="33"/>
              <w:spacing w:line="252" w:lineRule="auto"/>
              <w:ind w:right="-5" w:firstLine="540"/>
              <w:jc w:val="both"/>
            </w:pPr>
            <w:r>
              <w:t>ОУ</w:t>
            </w:r>
            <w:r w:rsidR="00A2468F">
              <w:t xml:space="preserve"> и ВУЗы и </w:t>
            </w:r>
            <w:proofErr w:type="spellStart"/>
            <w:r w:rsidR="00A2468F">
              <w:t>ССУЗы</w:t>
            </w:r>
            <w:proofErr w:type="spellEnd"/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82" w:rsidRDefault="00E71182" w:rsidP="00851A69">
            <w:pPr>
              <w:shd w:val="clear" w:color="auto" w:fill="E5DFEC" w:themeFill="accent4" w:themeFillTint="33"/>
              <w:ind w:right="-5" w:firstLine="540"/>
              <w:jc w:val="both"/>
            </w:pPr>
            <w:r w:rsidRPr="00982364">
              <w:t>МКОУ «Гимназия №4»</w:t>
            </w:r>
          </w:p>
          <w:p w:rsidR="00E71182" w:rsidRPr="00982364" w:rsidRDefault="00E71182" w:rsidP="00851A69">
            <w:pPr>
              <w:shd w:val="clear" w:color="auto" w:fill="E5DFEC" w:themeFill="accent4" w:themeFillTint="33"/>
              <w:ind w:right="-5" w:firstLine="540"/>
              <w:jc w:val="both"/>
            </w:pPr>
            <w:r>
              <w:t>МКОУ «СОШ №11»</w:t>
            </w:r>
          </w:p>
          <w:p w:rsidR="00E71182" w:rsidRDefault="00E71182" w:rsidP="00851A69">
            <w:pPr>
              <w:shd w:val="clear" w:color="auto" w:fill="E5DFEC" w:themeFill="accent4" w:themeFillTint="33"/>
              <w:ind w:right="-5" w:firstLine="540"/>
              <w:jc w:val="both"/>
            </w:pPr>
            <w:r w:rsidRPr="00982364">
              <w:t xml:space="preserve">МКОУ «СОШ №25» </w:t>
            </w:r>
          </w:p>
          <w:p w:rsidR="00A2468F" w:rsidRDefault="00A2468F" w:rsidP="00A2468F">
            <w:pPr>
              <w:shd w:val="clear" w:color="auto" w:fill="E5DFEC" w:themeFill="accent4" w:themeFillTint="33"/>
              <w:ind w:right="-5" w:firstLine="540"/>
              <w:jc w:val="both"/>
            </w:pPr>
            <w:r>
              <w:t xml:space="preserve">КБГУ им. Х.Б. </w:t>
            </w:r>
            <w:proofErr w:type="spellStart"/>
            <w:r>
              <w:t>Бербекова</w:t>
            </w:r>
            <w:proofErr w:type="spellEnd"/>
          </w:p>
          <w:p w:rsidR="00A2468F" w:rsidRPr="001566C2" w:rsidRDefault="00A2468F" w:rsidP="00A2468F">
            <w:pPr>
              <w:shd w:val="clear" w:color="auto" w:fill="E5DFEC" w:themeFill="accent4" w:themeFillTint="33"/>
              <w:ind w:right="-5" w:firstLine="540"/>
              <w:jc w:val="both"/>
              <w:rPr>
                <w:highlight w:val="yellow"/>
              </w:rPr>
            </w:pPr>
            <w:r>
              <w:t>Медицинский колледж «Призвание»</w:t>
            </w:r>
          </w:p>
        </w:tc>
      </w:tr>
      <w:tr w:rsidR="00E71182" w:rsidTr="00851A69">
        <w:trPr>
          <w:trHeight w:val="20"/>
        </w:trPr>
        <w:tc>
          <w:tcPr>
            <w:tcW w:w="3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82" w:rsidRDefault="00E71182" w:rsidP="00851A69">
            <w:pPr>
              <w:shd w:val="clear" w:color="auto" w:fill="E5DFEC" w:themeFill="accent4" w:themeFillTint="33"/>
              <w:spacing w:line="252" w:lineRule="auto"/>
              <w:ind w:left="180" w:right="-5" w:firstLine="360"/>
              <w:jc w:val="both"/>
            </w:pPr>
            <w:r>
              <w:t>•дополнительного образования детей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82" w:rsidRPr="004F1739" w:rsidRDefault="00E71182" w:rsidP="00E71182">
            <w:pPr>
              <w:pStyle w:val="a5"/>
              <w:numPr>
                <w:ilvl w:val="0"/>
                <w:numId w:val="1"/>
              </w:numPr>
              <w:shd w:val="clear" w:color="auto" w:fill="E5DFEC" w:themeFill="accent4" w:themeFillTint="3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311">
              <w:rPr>
                <w:rFonts w:ascii="Times New Roman" w:hAnsi="Times New Roman"/>
                <w:sz w:val="24"/>
                <w:szCs w:val="24"/>
              </w:rPr>
              <w:t>Музыкальная школа №2.</w:t>
            </w:r>
          </w:p>
          <w:p w:rsidR="00E71182" w:rsidRDefault="00E71182" w:rsidP="00E71182">
            <w:pPr>
              <w:pStyle w:val="a5"/>
              <w:numPr>
                <w:ilvl w:val="0"/>
                <w:numId w:val="1"/>
              </w:numPr>
              <w:shd w:val="clear" w:color="auto" w:fill="E5DFEC" w:themeFill="accent4" w:themeFillTint="3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ГЦЭВ им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Жабаги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Казаноко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72C82">
              <w:rPr>
                <w:rFonts w:ascii="Times New Roman" w:hAnsi="Times New Roman"/>
                <w:sz w:val="24"/>
                <w:szCs w:val="24"/>
              </w:rPr>
              <w:t>бальные танцы)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71182" w:rsidRDefault="00E71182" w:rsidP="00E71182">
            <w:pPr>
              <w:pStyle w:val="a5"/>
              <w:numPr>
                <w:ilvl w:val="0"/>
                <w:numId w:val="1"/>
              </w:numPr>
              <w:shd w:val="clear" w:color="auto" w:fill="E5DFEC" w:themeFill="accent4" w:themeFillTint="3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ЦДТ</w:t>
            </w:r>
            <w:r w:rsidRPr="00A15311">
              <w:rPr>
                <w:rFonts w:ascii="Times New Roman" w:hAnsi="Times New Roman"/>
                <w:sz w:val="24"/>
                <w:szCs w:val="24"/>
              </w:rPr>
              <w:t xml:space="preserve"> «Эрудит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(студия национального танца, </w:t>
            </w:r>
            <w:proofErr w:type="gramEnd"/>
          </w:p>
          <w:p w:rsidR="00E71182" w:rsidRPr="008B1501" w:rsidRDefault="00E71182" w:rsidP="00851A69">
            <w:pPr>
              <w:pStyle w:val="a5"/>
              <w:shd w:val="clear" w:color="auto" w:fill="E5DFEC" w:themeFill="accent4" w:themeFillTint="33"/>
              <w:spacing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B1501">
              <w:rPr>
                <w:rFonts w:ascii="Times New Roman" w:hAnsi="Times New Roman"/>
                <w:sz w:val="24"/>
                <w:szCs w:val="24"/>
              </w:rPr>
              <w:t>«Русское географическое общество  «Альтаир»).</w:t>
            </w:r>
            <w:proofErr w:type="gramEnd"/>
          </w:p>
          <w:p w:rsidR="00E71182" w:rsidRPr="002A413C" w:rsidRDefault="00E71182" w:rsidP="00E71182">
            <w:pPr>
              <w:pStyle w:val="a5"/>
              <w:numPr>
                <w:ilvl w:val="0"/>
                <w:numId w:val="1"/>
              </w:numPr>
              <w:shd w:val="clear" w:color="auto" w:fill="E5DFEC" w:themeFill="accent4" w:themeFillTint="3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13C">
              <w:rPr>
                <w:rFonts w:ascii="Times New Roman" w:hAnsi="Times New Roman"/>
                <w:sz w:val="24"/>
                <w:szCs w:val="24"/>
              </w:rPr>
              <w:lastRenderedPageBreak/>
              <w:t>«Солнечный город» (художественное фотографирование).</w:t>
            </w:r>
          </w:p>
          <w:p w:rsidR="00E71182" w:rsidRDefault="00E71182" w:rsidP="00E71182">
            <w:pPr>
              <w:pStyle w:val="a5"/>
              <w:numPr>
                <w:ilvl w:val="0"/>
                <w:numId w:val="1"/>
              </w:numPr>
              <w:shd w:val="clear" w:color="auto" w:fill="E5DFEC" w:themeFill="accent4" w:themeFillTint="3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311">
              <w:rPr>
                <w:rFonts w:ascii="Times New Roman" w:hAnsi="Times New Roman"/>
                <w:sz w:val="24"/>
                <w:szCs w:val="24"/>
              </w:rPr>
              <w:t>ДЮСШ – 1, ДЮСШ – 2, ДЮС</w:t>
            </w:r>
            <w:r>
              <w:rPr>
                <w:rFonts w:ascii="Times New Roman" w:hAnsi="Times New Roman"/>
                <w:sz w:val="24"/>
                <w:szCs w:val="24"/>
              </w:rPr>
              <w:t>Ш – 3,  клуб «Ладья» (</w:t>
            </w:r>
            <w:r w:rsidRPr="00A15311">
              <w:rPr>
                <w:rFonts w:ascii="Times New Roman" w:hAnsi="Times New Roman"/>
                <w:sz w:val="24"/>
                <w:szCs w:val="24"/>
              </w:rPr>
              <w:t>секции волейбола, баске</w:t>
            </w:r>
            <w:r>
              <w:rPr>
                <w:rFonts w:ascii="Times New Roman" w:hAnsi="Times New Roman"/>
                <w:sz w:val="24"/>
                <w:szCs w:val="24"/>
              </w:rPr>
              <w:t>тбола, греко-римской  борьбы, шахматы).</w:t>
            </w:r>
          </w:p>
          <w:p w:rsidR="00E71182" w:rsidRPr="00090E84" w:rsidRDefault="00E71182" w:rsidP="00E71182">
            <w:pPr>
              <w:pStyle w:val="a5"/>
              <w:numPr>
                <w:ilvl w:val="0"/>
                <w:numId w:val="1"/>
              </w:numPr>
              <w:shd w:val="clear" w:color="auto" w:fill="E5DFEC" w:themeFill="accent4" w:themeFillTint="3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РЭБЦ («Наследники богатств родного края»)</w:t>
            </w:r>
          </w:p>
        </w:tc>
      </w:tr>
    </w:tbl>
    <w:p w:rsidR="00E71182" w:rsidRDefault="00E71182" w:rsidP="00E71182">
      <w:pPr>
        <w:shd w:val="clear" w:color="auto" w:fill="E5DFEC" w:themeFill="accent4" w:themeFillTint="33"/>
      </w:pPr>
    </w:p>
    <w:p w:rsidR="00E71182" w:rsidRDefault="00E71182" w:rsidP="00E71182">
      <w:pPr>
        <w:shd w:val="clear" w:color="auto" w:fill="E5DFEC" w:themeFill="accent4" w:themeFillTint="33"/>
      </w:pPr>
    </w:p>
    <w:p w:rsidR="00916299" w:rsidRDefault="00916299"/>
    <w:sectPr w:rsidR="00916299" w:rsidSect="00366C4A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67E30"/>
    <w:multiLevelType w:val="hybridMultilevel"/>
    <w:tmpl w:val="74B25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6A4BA6"/>
    <w:multiLevelType w:val="hybridMultilevel"/>
    <w:tmpl w:val="9FC49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E71182"/>
    <w:rsid w:val="00116D4E"/>
    <w:rsid w:val="0026194F"/>
    <w:rsid w:val="005119BF"/>
    <w:rsid w:val="00576F92"/>
    <w:rsid w:val="0060674C"/>
    <w:rsid w:val="00703A68"/>
    <w:rsid w:val="007B5116"/>
    <w:rsid w:val="00817395"/>
    <w:rsid w:val="00844DB9"/>
    <w:rsid w:val="008B1501"/>
    <w:rsid w:val="008D48FE"/>
    <w:rsid w:val="00916299"/>
    <w:rsid w:val="00A2468F"/>
    <w:rsid w:val="00AD5120"/>
    <w:rsid w:val="00AE6E38"/>
    <w:rsid w:val="00E00F53"/>
    <w:rsid w:val="00E71182"/>
    <w:rsid w:val="00EA1A95"/>
    <w:rsid w:val="00EE5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9fc"/>
      <o:colormenu v:ext="edit" fillcolor="#9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711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7118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7118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7118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3">
    <w:name w:val="Таблицы (моноширинный)"/>
    <w:basedOn w:val="a"/>
    <w:next w:val="a"/>
    <w:rsid w:val="00E71182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customStyle="1" w:styleId="ConsPlusNonformat">
    <w:name w:val="ConsPlusNonformat"/>
    <w:uiPriority w:val="99"/>
    <w:rsid w:val="00E7118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styleId="a4">
    <w:name w:val="Strong"/>
    <w:basedOn w:val="a0"/>
    <w:uiPriority w:val="22"/>
    <w:qFormat/>
    <w:rsid w:val="00E71182"/>
    <w:rPr>
      <w:b/>
      <w:bCs/>
    </w:rPr>
  </w:style>
  <w:style w:type="paragraph" w:styleId="a5">
    <w:name w:val="No Spacing"/>
    <w:link w:val="a6"/>
    <w:uiPriority w:val="1"/>
    <w:qFormat/>
    <w:rsid w:val="00E711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E71182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E71182"/>
    <w:pPr>
      <w:ind w:left="720"/>
      <w:contextualSpacing/>
    </w:pPr>
  </w:style>
  <w:style w:type="character" w:customStyle="1" w:styleId="apple-converted-space">
    <w:name w:val="apple-converted-space"/>
    <w:basedOn w:val="a0"/>
    <w:rsid w:val="00E711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2019-03-25T11:54:00Z</dcterms:created>
  <dcterms:modified xsi:type="dcterms:W3CDTF">2019-03-29T05:47:00Z</dcterms:modified>
</cp:coreProperties>
</file>